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d7339281def7834907571ae516a35e79a1e479d"/>
    <w:p>
      <w:pPr>
        <w:pStyle w:val="Heading1"/>
      </w:pPr>
      <w:r>
        <w:t xml:space="preserve">Cover Letter for Editor Position in China Beijing</w:t>
      </w:r>
    </w:p>
    <w:p>
      <w:pPr>
        <w:pStyle w:val="FirstParagraph"/>
      </w:pPr>
      <w:r>
        <w:t xml:space="preserve">Dear [Hiring Manager's Name or "Editorial Team"],</w:t>
      </w:r>
    </w:p>
    <w:p>
      <w:pPr>
        <w:pStyle w:val="BodyText"/>
      </w:pPr>
      <w:r>
        <w:t xml:space="preserve">I am writing to express my enthusiastic interest in the Editor position at your esteemed organization in China Beijing. As a dedicated and detail-oriented professional with a passion for shaping compelling narratives, I am eager to contribute my editorial expertise to a dynamic team in one of the most culturally vibrant and innovative cities in the world. My background in content curation, cross-cultural communication, and editorial strategy aligns seamlessly with the opportunities available in China Beijing, where the fusion of tradition and modernity creates a unique environment for creative professionals.</w:t>
      </w:r>
    </w:p>
    <w:p>
      <w:pPr>
        <w:pStyle w:val="BodyText"/>
      </w:pPr>
      <w:r>
        <w:t xml:space="preserve">With over [X years] of experience as an Editor across diverse industries—including publishing, digital media, and academic research—I have developed a keen ability to refine ideas into polished, impactful content. My work has consistently focused on bridging gaps between audiences through clarity, precision, and cultural sensitivity. In China Beijing, where the media landscape is rapidly evolving and the demand for high-quality editorial work is growing exponentially, I am confident that my skills will not only meet but exceed expectations.</w:t>
      </w:r>
    </w:p>
    <w:bookmarkStart w:id="20" w:name="X056f084bbea21d1f09c1f1ea0509b8130c68e15"/>
    <w:p>
      <w:pPr>
        <w:pStyle w:val="Heading2"/>
      </w:pPr>
      <w:r>
        <w:t xml:space="preserve">Why Editor? A Passion for Curating Stories</w:t>
      </w:r>
    </w:p>
    <w:p>
      <w:pPr>
        <w:pStyle w:val="FirstParagraph"/>
      </w:pPr>
      <w:r>
        <w:t xml:space="preserve">The role of an Editor transcends mere proofreading; it is about storytelling, critical thinking, and fostering intellectual exchange. As an Editor, I have always viewed myself as a guardian of quality and coherence. Whether working on academic manuscripts, journalistic pieces, or digital content, my goal has been to ensure that every word serves a purpose. In China Beijing’s fast-paced media environment, this approach is more vital than ever. The city’s global influence and local traditions demand editorial work that respects cultural nuances while maintaining international standards of excellence.</w:t>
      </w:r>
    </w:p>
    <w:p>
      <w:pPr>
        <w:pStyle w:val="BodyText"/>
      </w:pPr>
      <w:r>
        <w:t xml:space="preserve">My experience includes managing editorial workflows for multilingual publications, collaborating with writers from diverse backgrounds, and adapting content to suit regional audiences. For instance, while working at [Previous Company/Project], I spearheaded a project to localize English-language articles for Chinese readers, ensuring that the core message remained intact while resonating with local values and idioms. This experience underscored the importance of cultural intelligence in editorial work—a skill I believe is essential for success in China Beijing.</w:t>
      </w:r>
    </w:p>
    <w:bookmarkEnd w:id="20"/>
    <w:bookmarkStart w:id="21" w:name="china-beijing-a-hub-of-opportunity"/>
    <w:p>
      <w:pPr>
        <w:pStyle w:val="Heading2"/>
      </w:pPr>
      <w:r>
        <w:t xml:space="preserve">China Beijing: A Hub of Opportunity</w:t>
      </w:r>
    </w:p>
    <w:p>
      <w:pPr>
        <w:pStyle w:val="FirstParagraph"/>
      </w:pPr>
      <w:r>
        <w:t xml:space="preserve">China Beijing, as the political, economic, and cultural heart of the nation, offers unparalleled opportunities for Editors to contribute to groundbreaking projects. The city’s status as a global innovation hub attracts talent from around the world, creating a melting pot of ideas and perspectives. As an Editor in Beijing, I would have the privilege of working with professionals who are shaping the future of media, technology, and education in one of the world’s most influential cities.</w:t>
      </w:r>
    </w:p>
    <w:p>
      <w:pPr>
        <w:pStyle w:val="BodyText"/>
      </w:pPr>
      <w:r>
        <w:t xml:space="preserve">Moreover, Beijing’s rich cultural heritage and modern infrastructure provide a unique backdrop for editorial work. From ancient temples to cutting-edge tech startups, the city is a living testament to the power of storytelling. I am particularly drawn to the opportunity to contribute to projects that celebrate China’s achievements while fostering dialogue between local and global audiences. My understanding of both Western and Eastern editorial practices positions me well to navigate this dynamic landscape.</w:t>
      </w:r>
    </w:p>
    <w:bookmarkEnd w:id="21"/>
    <w:bookmarkStart w:id="22" w:name="skills-that-align-with-your-needs"/>
    <w:p>
      <w:pPr>
        <w:pStyle w:val="Heading2"/>
      </w:pPr>
      <w:r>
        <w:t xml:space="preserve">Skills That Align with Your Needs</w:t>
      </w:r>
    </w:p>
    <w:p>
      <w:pPr>
        <w:pStyle w:val="FirstParagraph"/>
      </w:pPr>
      <w:r>
        <w:t xml:space="preserve">My expertise spans multiple facets of editorial work, including content strategy, copy editing, fact-checking, and manuscript development. I am proficient in using industry-standard tools such as [mention software like Adobe InDesign, Grammarly, or Microsoft Word] to streamline workflows and enhance productivity. Additionally, my strong analytical skills allow me to identify gaps in content and propose revisions that elevate the overall quality of a publication.</w:t>
      </w:r>
    </w:p>
    <w:p>
      <w:pPr>
        <w:pStyle w:val="BodyText"/>
      </w:pPr>
      <w:r>
        <w:t xml:space="preserve">One of my greatest strengths is my ability to adapt to different formats and styles. Whether working on print media, digital platforms, or academic journals, I prioritize clarity and readability. In China Beijing’s competitive market, where attention spans are short and competition is fierce, this adaptability is crucial. I am also committed to staying updated on emerging trends in editorial practices, such as AI-assisted editing and data-driven content optimization.</w:t>
      </w:r>
    </w:p>
    <w:bookmarkEnd w:id="22"/>
    <w:bookmarkStart w:id="23" w:name="why-i-am-the-ideal-candidate"/>
    <w:p>
      <w:pPr>
        <w:pStyle w:val="Heading2"/>
      </w:pPr>
      <w:r>
        <w:t xml:space="preserve">Why I Am the Ideal Candidate</w:t>
      </w:r>
    </w:p>
    <w:p>
      <w:pPr>
        <w:pStyle w:val="FirstParagraph"/>
      </w:pPr>
      <w:r>
        <w:t xml:space="preserve">What sets me apart is my deep respect for the power of words and my commitment to excellence. I understand that an Editor’s role is not just to correct errors but to enhance the voice, tone, and impact of a piece. In China Beijing, where cultural sensitivity and precision are paramount, this mindset is invaluable. My ability to work collaboratively with writers, designers, and other stakeholders ensures that every project meets the highest standards.</w:t>
      </w:r>
    </w:p>
    <w:p>
      <w:pPr>
        <w:pStyle w:val="BodyText"/>
      </w:pPr>
      <w:r>
        <w:t xml:space="preserve">Furthermore, I am fluent in [mention languages if applicable], which allows me to bridge linguistic divides and contribute to multilingual projects. This skill is particularly relevant in China Beijing, where English and Chinese are both widely used. Whether editing bilingual content or assisting with translation efforts, I aim to ensure that the final product is accessible and engaging for all audiences.</w:t>
      </w:r>
    </w:p>
    <w:bookmarkEnd w:id="23"/>
    <w:bookmarkStart w:id="24" w:name="conclusion"/>
    <w:p>
      <w:pPr>
        <w:pStyle w:val="Heading2"/>
      </w:pPr>
      <w:r>
        <w:t xml:space="preserve">Conclusion</w:t>
      </w:r>
    </w:p>
    <w:p>
      <w:pPr>
        <w:pStyle w:val="FirstParagraph"/>
      </w:pPr>
      <w:r>
        <w:t xml:space="preserve">I am excited about the possibility of joining your team as an Editor in China Beijing. The opportunity to work in a city that is both historically rich and technologically advanced would be a dream come true. I am eager to bring my expertise, passion for storytelling, and dedication to quality to your organization. I would welcome the chance to discuss how my background and vision align with your goals.</w:t>
      </w:r>
    </w:p>
    <w:p>
      <w:pPr>
        <w:pStyle w:val="BodyText"/>
      </w:pPr>
      <w:r>
        <w:t xml:space="preserve">Thank you for considering my application. I look forward to the possibility of contributing to your team’s success in China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China Beijing</dc:title>
  <dc:creator/>
  <dc:language>en</dc:language>
  <cp:keywords/>
  <dcterms:created xsi:type="dcterms:W3CDTF">2026-07-20T18:34:39Z</dcterms:created>
  <dcterms:modified xsi:type="dcterms:W3CDTF">2026-07-20T18:34:39Z</dcterms:modified>
</cp:coreProperties>
</file>

<file path=docProps/custom.xml><?xml version="1.0" encoding="utf-8"?>
<Properties xmlns="http://schemas.openxmlformats.org/officeDocument/2006/custom-properties" xmlns:vt="http://schemas.openxmlformats.org/officeDocument/2006/docPropsVTypes"/>
</file>