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[Your Name]</w:t>
      </w:r>
    </w:p>
    <w:p>
      <w:pPr>
        <w:pStyle w:val="BodyText"/>
      </w:pPr>
      <w:r>
        <w:rPr>
          <w:bCs/>
          <w:b/>
        </w:rPr>
        <w:t xml:space="preserve">Email Address:</w:t>
      </w:r>
      <w:r>
        <w:t xml:space="preserve"> </w:t>
      </w:r>
      <w:r>
        <w:t xml:space="preserve">[Your Email]</w:t>
      </w:r>
    </w:p>
    <w:p>
      <w:pPr>
        <w:pStyle w:val="BodyText"/>
      </w:pPr>
      <w:r>
        <w:rPr>
          <w:bCs/>
          <w:b/>
        </w:rPr>
        <w:t xml:space="preserve">Phone Number:</w:t>
      </w:r>
      <w:r>
        <w:t xml:space="preserve"> </w:t>
      </w:r>
      <w:r>
        <w:t xml:space="preserve">[Your Phone Number]</w:t>
      </w:r>
    </w:p>
    <w:bookmarkStart w:id="20" w:name="to-whom-it-may-concern"/>
    <w:p>
      <w:pPr>
        <w:pStyle w:val="Heading3"/>
      </w:pPr>
      <w:r>
        <w:t xml:space="preserve">To Whom It May Concern,</w:t>
      </w:r>
    </w:p>
    <w:p>
      <w:pPr>
        <w:pStyle w:val="FirstParagraph"/>
      </w:pPr>
      <w:r>
        <w:t xml:space="preserve">I am writing to express my sincere interest in the Editor position at your esteemed organization in Japan Tokyo. As a dedicated and experienced professional with a passion for refining content and fostering communication, I am eager to contribute my skills and expertise to an environment that values precision, creativity, and cultural nuance. This opportunity aligns perfectly with my career goals, as I have long aspired to work within the dynamic media landscape of Japan Tokyo, where editorial excellence meets global innovation.</w:t>
      </w:r>
    </w:p>
    <w:p>
      <w:pPr>
        <w:pStyle w:val="BodyText"/>
      </w:pPr>
      <w:r>
        <w:t xml:space="preserve">With a decade of experience in editorial roles across diverse industries—from publishing to digital media—I have developed a keen ability to transform raw ideas into compelling narratives. My background includes editing manuscripts, articles, and multimedia content for both international and local audiences. In my previous role as a Senior Editor at [Previous Company Name], I oversaw the production of over 200 publications annually, ensuring they met the highest standards of clarity, accuracy, and engagement. This experience has equipped me with a deep understanding of editorial workflows, project management, and the importance of adapting content to resonate with specific cultural contexts—skills that are particularly valuable in Japan Tokyo's vibrant and fast-paced media environment.</w:t>
      </w:r>
    </w:p>
    <w:p>
      <w:pPr>
        <w:pStyle w:val="BodyText"/>
      </w:pPr>
      <w:r>
        <w:t xml:space="preserve">What draws me most to this opportunity is the unique intersection of tradition and modernity in Japan Tokyo’s editorial scene. The city is a hub for cutting-edge journalism, innovative publishing, and a thriving creative community. I am especially intrigued by the way Japanese editors balance meticulous attention to detail with the ability to craft content that appeals to both local and international audiences. My ability to navigate these dualities—whether through language proficiency in Japanese or an appreciation for Japan’s cultural subtleties—makes me well-suited for this role.</w:t>
      </w:r>
    </w:p>
    <w:p>
      <w:pPr>
        <w:pStyle w:val="BodyText"/>
      </w:pPr>
      <w:r>
        <w:t xml:space="preserve">One of my proudest accomplishments as an Editor was leading a project that bridged Western and Eastern perspectives in a bilingual magazine. This required not only linguistic precision but also cultural sensitivity to ensure the content felt authentic to both audiences. In Japan Tokyo, where the interplay between tradition and globalization is ever-present, such an approach is essential. I have also worked on projects involving Japanese market research reports, which deepened my understanding of how editorial work can influence business decisions and public discourse. These experiences have honed my ability to analyze complex information and present it in a way that is both accessible and impactful.</w:t>
      </w:r>
    </w:p>
    <w:p>
      <w:pPr>
        <w:pStyle w:val="BodyText"/>
      </w:pPr>
      <w:r>
        <w:t xml:space="preserve">My commitment to excellence as an Editor extends beyond technical skills. I believe that every piece of content should tell a story, whether it’s a news article, a marketing campaign, or an academic publication. In Japan Tokyo, where the media landscape is as diverse as it is competitive, this philosophy is more critical than ever. I am particularly drawn to your organization’s mission to [insert specific detail about the company’s mission or values if known]. If given the chance to join your team, I would bring a proactive approach to editorial projects, a dedication to quality, and a willingness to collaborate across departments and cultures.</w:t>
      </w:r>
    </w:p>
    <w:p>
      <w:pPr>
        <w:pStyle w:val="BodyText"/>
      </w:pPr>
      <w:r>
        <w:t xml:space="preserve">As an Editor in Japan Tokyo, I understand that success is not just about grammar and formatting—it’s about understanding the audience. This city’s media consumers are discerning, with high expectations for both content and presentation. My experience working with multilingual teams and diverse demographics has prepared me to thrive in such an environment. I am also fluent in [mention languages, e.g., "Japanese and English"] and have a strong grasp of Japanese business etiquette, which allows me to communicate effectively with local stakeholders. This cultural fluency ensures that my editorial work aligns with the values and expectations of Japan Tokyo’s unique market.</w:t>
      </w:r>
    </w:p>
    <w:p>
      <w:pPr>
        <w:pStyle w:val="BodyText"/>
      </w:pPr>
      <w:r>
        <w:t xml:space="preserve">What sets me apart is my ability to combine analytical thinking with creative problem-solving. In my previous role, I introduced a streamlined workflow that reduced editing turnaround time by 30% while maintaining the quality of output. This initiative was recognized as a best practice within the company and later adopted by other teams. I am confident that similar strategies can be applied to your organization’s editorial processes, helping to enhance efficiency and consistency. Additionally, my background in [mention relevant skills, e.g., "digital content curation" or "content strategy"] enables me to contribute to both traditional and digital media projects, which is increasingly important in today’s hybrid publishing world.</w:t>
      </w:r>
    </w:p>
    <w:p>
      <w:pPr>
        <w:pStyle w:val="BodyText"/>
      </w:pPr>
      <w:r>
        <w:t xml:space="preserve">Finally, I am deeply passionate about the role of Editors in shaping public discourse and preserving the integrity of information. In an era where misinformation spreads rapidly, editors serve as guardians of truth. Working in Japan Tokyo, a city that values innovation and precision, would allow me to contribute to this vital mission while growing as a professional. I am excited about the possibility of joining your team and bringing my skills, enthusiasm, and cultural awareness to your organization.</w:t>
      </w:r>
    </w:p>
    <w:p>
      <w:pPr>
        <w:pStyle w:val="BodyText"/>
      </w:pPr>
      <w:r>
        <w:t xml:space="preserve">Thank you for considering my application. I would be delighted to discuss how my background and vision align with the goals of your editorial team in Japan Tokyo. Please feel free to contact me at [your phone number] or [your email address] at your earliest convenience. I look forward to the opportunity to contribute to your organization’s continued success.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2026-07-23T08:46:14Z</dcterms:created>
  <dcterms:modified xsi:type="dcterms:W3CDTF">2026-07-23T08:46:14Z</dcterms:modified>
</cp:coreProperties>
</file>

<file path=docProps/custom.xml><?xml version="1.0" encoding="utf-8"?>
<Properties xmlns="http://schemas.openxmlformats.org/officeDocument/2006/custom-properties" xmlns:vt="http://schemas.openxmlformats.org/officeDocument/2006/docPropsVTypes"/>
</file>