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Almaty, Kazakhstan</w:t>
      </w:r>
    </w:p>
    <w:p>
      <w:pPr>
        <w:pStyle w:val="BodyText"/>
      </w:pPr>
      <w:r>
        <w:t xml:space="preserve">Dear Hiring Manager,</w:t>
      </w:r>
    </w:p>
    <w:p>
      <w:pPr>
        <w:pStyle w:val="BodyText"/>
      </w:pPr>
      <w:r>
        <w:t xml:space="preserve">I am writing to express my enthusiastic interest in the Editor position at [Company Name] in Almaty, Kazakhstan. As a dedicated and experienced editor with a passion for storytelling and cultural engagement, I am eager to contribute my skills to your team while immersing myself in the vibrant media landscape of Kazakhstan Almaty. This opportunity aligns perfectly with my professional aspirations and my deep respect for the region’s dynamic editorial environment.</w:t>
      </w:r>
    </w:p>
    <w:p>
      <w:pPr>
        <w:pStyle w:val="BodyText"/>
      </w:pPr>
      <w:r>
        <w:t xml:space="preserve">With [X years] of experience in editorial roles across diverse industries, I have developed a keen eye for detail, a strong understanding of content curation, and the ability to collaborate effectively with writers, designers, and stakeholders. My career has spanned multiple formats—print media, digital publications, and multimedia projects—allowing me to adapt swiftly to evolving trends while maintaining the highest standards of quality. I am particularly drawn to [Company Name] because of its reputation for excellence in [specific aspect of the company’s work, e.g., "covering local news," "publishing cultural content," or "advancing journalistic integrity"].</w:t>
      </w:r>
    </w:p>
    <w:bookmarkStart w:id="20" w:name="why-kazakhstan-almaty"/>
    <w:p>
      <w:pPr>
        <w:pStyle w:val="Heading2"/>
      </w:pPr>
      <w:r>
        <w:t xml:space="preserve">Why Kazakhstan Almaty?</w:t>
      </w:r>
    </w:p>
    <w:p>
      <w:pPr>
        <w:pStyle w:val="FirstParagraph"/>
      </w:pPr>
      <w:r>
        <w:t xml:space="preserve">Kazakhstan Almaty has long been a cultural and intellectual hub, serving as a bridge between Eastern and Western influences. As an editor, I am inspired by the city’s unique blend of tradition and modernity, which offers endless opportunities to highlight stories that resonate with local audiences while connecting them to global conversations. My understanding of Kazakh culture, language (if applicable), and the region’s media landscape enables me to approach editorial work with cultural sensitivity and a nuanced perspective. Whether it’s refining narratives for a bilingual publication or ensuring content aligns with local values, I am committed to creating work that is both impactful and inclusive.</w:t>
      </w:r>
    </w:p>
    <w:p>
      <w:pPr>
        <w:pStyle w:val="BodyText"/>
      </w:pPr>
      <w:r>
        <w:t xml:space="preserve">Almaty’s growing digital ecosystem also presents exciting challenges and opportunities. The city is home to innovative startups, academic institutions, and media organizations that are redefining how stories are told in the 21st century. I am particularly interested in contributing to [Company Name]’s mission to [mention a specific goal of the company, e.g., "amplify underrepresented voices" or "deliver timely news"]. My background in editing for both print and digital platforms has equipped me with the technical and creative skills needed to thrive in this environment.</w:t>
      </w:r>
    </w:p>
    <w:bookmarkEnd w:id="20"/>
    <w:bookmarkStart w:id="21" w:name="editorial-expertise-and-achievements"/>
    <w:p>
      <w:pPr>
        <w:pStyle w:val="Heading2"/>
      </w:pPr>
      <w:r>
        <w:t xml:space="preserve">Editorial Expertise and Achievements</w:t>
      </w:r>
    </w:p>
    <w:p>
      <w:pPr>
        <w:pStyle w:val="FirstParagraph"/>
      </w:pPr>
      <w:r>
        <w:t xml:space="preserve">Throughout my career, I have consistently demonstrated a commitment to excellence in editorial work. At [Previous Company or Project], I oversaw the editing of [specific type of content, e.g., "a monthly magazine with a circulation of 10,000+ copies"], ensuring that all material met strict quality standards while maintaining a distinct editorial voice. My ability to balance creativity with precision has resulted in [specific achievement, e.g., "a 25% increase in reader engagement" or "multiple awards for editorial innovation"].</w:t>
      </w:r>
    </w:p>
    <w:p>
      <w:pPr>
        <w:pStyle w:val="BodyText"/>
      </w:pPr>
      <w:r>
        <w:t xml:space="preserve">One of my proudest accomplishments was leading the revamp of [Publication Name], where I implemented a new content strategy that prioritized storytelling rooted in local context. This initiative not only strengthened the publication’s readership but also earned recognition from industry peers. These experiences have honed my ability to identify compelling narratives, edit with empathy, and collaborate across teams to deliver high-impact results.</w:t>
      </w:r>
    </w:p>
    <w:p>
      <w:pPr>
        <w:pStyle w:val="BodyText"/>
      </w:pPr>
      <w:r>
        <w:t xml:space="preserve">Additionally, I have experience managing editorial workflows using tools like [specific software or platforms, e.g., "Adobe InDesign," "Microsoft Word," or "Content Management Systems"]. I am comfortable working in fast-paced environments and thrive under tight deadlines without compromising on quality. My adaptability and problem-solving skills have allowed me to navigate complex projects, from editing multi-author manuscripts to overseeing the production of digital content for global audiences.</w:t>
      </w:r>
    </w:p>
    <w:bookmarkEnd w:id="21"/>
    <w:bookmarkStart w:id="22" w:name="why-company-name"/>
    <w:p>
      <w:pPr>
        <w:pStyle w:val="Heading2"/>
      </w:pPr>
      <w:r>
        <w:t xml:space="preserve">Why [Company Name]?</w:t>
      </w:r>
    </w:p>
    <w:p>
      <w:pPr>
        <w:pStyle w:val="FirstParagraph"/>
      </w:pPr>
      <w:r>
        <w:t xml:space="preserve">[Company Name]’s dedication to [specific value or mission, e.g., "journalistic integrity," "community engagement," or "innovative storytelling"] resonates deeply with my own professional philosophy. I am particularly impressed by your recent projects, such as [mention a specific project, article, or initiative], which exemplify the kind of impactful work I strive to contribute to. Working at [Company Name] would allow me to combine my editorial expertise with a passion for meaningful storytelling in a city like Almaty, where media plays a vital role in shaping public discourse.</w:t>
      </w:r>
    </w:p>
    <w:p>
      <w:pPr>
        <w:pStyle w:val="BodyText"/>
      </w:pPr>
      <w:r>
        <w:t xml:space="preserve">I am also eager to learn from and collaborate with [Company Name]’s team of professionals, who are undoubtedly at the forefront of the region’s media landscape. My ability to work independently and as part of a team, coupled with my strong communication skills, would enable me to integrate seamlessly into your workflow. I am confident that my dedication to excellence and my understanding of editorial best practices would make me a valuable asset to your organization.</w:t>
      </w:r>
    </w:p>
    <w:bookmarkEnd w:id="22"/>
    <w:bookmarkStart w:id="23" w:name="conclusion"/>
    <w:p>
      <w:pPr>
        <w:pStyle w:val="Heading2"/>
      </w:pPr>
      <w:r>
        <w:t xml:space="preserve">Conclusion</w:t>
      </w:r>
    </w:p>
    <w:p>
      <w:pPr>
        <w:pStyle w:val="FirstParagraph"/>
      </w:pPr>
      <w:r>
        <w:t xml:space="preserve">In conclusion, I am excited about the possibility of joining [Company Name] as an Editor in Kazakhstan Almaty. My experience, cultural awareness, and passion for editorial work align closely with the needs of your team. I would be honored to contribute to the continued success of [Company Name] while growing professionally in a dynamic and inspiring environment.</w:t>
      </w:r>
    </w:p>
    <w:p>
      <w:pPr>
        <w:pStyle w:val="BodyText"/>
      </w:pPr>
      <w:r>
        <w:t xml:space="preserve">Thank you for considering my application. I would welcome the opportunity to discuss how my skills and experiences can benefit your organization. Please feel free to contact me at [Your Phone Number] or [Your Email Address] at your earliest convenience. I look forward to the possibility of contributing to the vibrant editorial community of Almaty.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Kazakhstan Almaty</dc:title>
  <dc:creator/>
  <dc:language>en</dc:language>
  <cp:keywords/>
  <dcterms:created xsi:type="dcterms:W3CDTF">2026-07-23T15:10:34Z</dcterms:created>
  <dcterms:modified xsi:type="dcterms:W3CDTF">2026-07-23T15:10:34Z</dcterms:modified>
</cp:coreProperties>
</file>

<file path=docProps/custom.xml><?xml version="1.0" encoding="utf-8"?>
<Properties xmlns="http://schemas.openxmlformats.org/officeDocument/2006/custom-properties" xmlns:vt="http://schemas.openxmlformats.org/officeDocument/2006/docPropsVTypes"/>
</file>