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Nepal</w:t>
      </w:r>
      <w:r>
        <w:t xml:space="preserve"> </w:t>
      </w:r>
      <w:r>
        <w:t xml:space="preserve">Kathmandu</w:t>
      </w:r>
    </w:p>
    <w:p>
      <w:pPr>
        <w:pStyle w:val="FirstParagraph"/>
      </w:pPr>
      <w:r>
        <w:t xml:space="preserve">Your Name</w:t>
      </w:r>
      <w:r>
        <w:br/>
      </w:r>
      <w:r>
        <w:t xml:space="preserve">Address, City, ZIP Code</w:t>
      </w:r>
      <w:r>
        <w:br/>
      </w:r>
      <w:r>
        <w:t xml:space="preserve">Email Address | Phone Number</w:t>
      </w:r>
      <w:r>
        <w:br/>
      </w:r>
      <w:r>
        <w:t xml:space="preserve">Date</w:t>
      </w:r>
    </w:p>
    <w:p>
      <w:pPr>
        <w:pStyle w:val="BodyText"/>
      </w:pPr>
      <w:r>
        <w:rPr>
          <w:bCs/>
          <w:b/>
        </w:rPr>
        <w:t xml:space="preserve">Editorial Department</w:t>
      </w:r>
      <w:r>
        <w:br/>
      </w:r>
      <w:r>
        <w:t xml:space="preserve">[Company/Organization Name]</w:t>
      </w:r>
      <w:r>
        <w:br/>
      </w:r>
      <w:r>
        <w:t xml:space="preserve">Kathmandu, Nepal</w:t>
      </w:r>
    </w:p>
    <w:bookmarkStart w:id="25" w:name="Xcf605d9fef898f727ea50919a610ef69842b37b"/>
    <w:p>
      <w:pPr>
        <w:pStyle w:val="Heading1"/>
      </w:pPr>
      <w:r>
        <w:t xml:space="preserve">Cover Letter for Editor Position in Nepal Kathmandu</w:t>
      </w:r>
    </w:p>
    <w:p>
      <w:pPr>
        <w:pStyle w:val="FirstParagraph"/>
      </w:pPr>
      <w:r>
        <w:t xml:space="preserve">Dear [Hiring Manager's Name or "Editorial Team"],</w:t>
      </w:r>
    </w:p>
    <w:p>
      <w:pPr>
        <w:pStyle w:val="BodyText"/>
      </w:pPr>
      <w:r>
        <w:t xml:space="preserve">As a dedicated and experienced editor with a profound understanding of the evolving media landscape in Nepal, I am excited to apply for the Editor position at your esteemed organization in Kathmandu. This opportunity aligns perfectly with my professional journey, which has been driven by a passion for storytelling, cultural preservation, and journalistic integrity. My background as an editor in Nepal’s dynamic media environment—rooted in the heart of Kathmandu—has equipped me with the skills and perspective necessary to contribute meaningfully to your team.</w:t>
      </w:r>
    </w:p>
    <w:bookmarkStart w:id="20" w:name="why-i-am-drawn-to-this-role"/>
    <w:p>
      <w:pPr>
        <w:pStyle w:val="Heading2"/>
      </w:pPr>
      <w:r>
        <w:t xml:space="preserve">Why I Am Drawn to This Role</w:t>
      </w:r>
    </w:p>
    <w:p>
      <w:pPr>
        <w:pStyle w:val="FirstParagraph"/>
      </w:pPr>
      <w:r>
        <w:t xml:space="preserve">The role of an Editor is not merely about refining text; it is about shaping narratives that resonate with communities, challenge perspectives, and reflect the diversity of human experiences. In Nepal Kathmandu, a city that serves as a cultural and intellectual hub for the nation, the importance of accurate, impactful journalism cannot be overstated. As someone who has spent years immersed in this vibrant ecosystem, I understand the unique challenges and opportunities that come with editing content for a Nepali audience. From covering local issues to amplifying voices from marginalized communities, my work as an Editor has always been guided by a commitment to authenticity and relevance.</w:t>
      </w:r>
    </w:p>
    <w:bookmarkEnd w:id="20"/>
    <w:bookmarkStart w:id="21" w:name="my-experience-as-an-editor"/>
    <w:p>
      <w:pPr>
        <w:pStyle w:val="Heading2"/>
      </w:pPr>
      <w:r>
        <w:t xml:space="preserve">My Experience as an Editor</w:t>
      </w:r>
    </w:p>
    <w:p>
      <w:pPr>
        <w:pStyle w:val="FirstParagraph"/>
      </w:pPr>
      <w:r>
        <w:t xml:space="preserve">Over the past [X years], I have honed my skills as an Editor in various capacities, including working with print and digital publications in Kathmandu. My career began at [Previous Organization Name], where I was responsible for editing articles, managing content workflows, and collaborating with writers to ensure that their work met the highest standards of clarity and professionalism. This experience taught me the importance of balancing editorial judgment with sensitivity to cultural contexts—a skill that is critical when working in Nepal, where issues often intersect with complex socio-political dynamics.</w:t>
      </w:r>
    </w:p>
    <w:p>
      <w:pPr>
        <w:pStyle w:val="BodyText"/>
      </w:pPr>
      <w:r>
        <w:t xml:space="preserve">In addition to my role at [Previous Organization Name], I have also contributed to independent media projects that focus on grassroots storytelling and investigative journalism. These initiatives required me to navigate the nuances of editing content that spans diverse topics, from environmental conservation in the Himalayas to human rights advocacy in urban and rural communities. My ability to adapt my editorial approach while maintaining a focus on accuracy and ethical standards has been instrumental in building trust with both writers and readers.</w:t>
      </w:r>
    </w:p>
    <w:bookmarkEnd w:id="21"/>
    <w:bookmarkStart w:id="22" w:name="X74146a25c5e8b823c0fbe374809dcb46fc47aef"/>
    <w:p>
      <w:pPr>
        <w:pStyle w:val="Heading2"/>
      </w:pPr>
      <w:r>
        <w:t xml:space="preserve">Understanding the Landscape of Nepal Kathmandu</w:t>
      </w:r>
    </w:p>
    <w:p>
      <w:pPr>
        <w:pStyle w:val="FirstParagraph"/>
      </w:pPr>
      <w:r>
        <w:t xml:space="preserve">Kathmandu is more than just the capital city of Nepal; it is a melting pot of traditions, languages, and ideas. As an Editor based in this city, I have witnessed firsthand how media can act as a bridge between communities and a catalyst for change. The challenges faced by editors in Kathmandu—ranging from navigating political sensitivities to ensuring representation of underrepresented groups—require a deep understanding of local dynamics. My time here has taught me to approach every project with empathy, critical thinking, and a commitment to inclusivity.</w:t>
      </w:r>
    </w:p>
    <w:p>
      <w:pPr>
        <w:pStyle w:val="BodyText"/>
      </w:pPr>
      <w:r>
        <w:t xml:space="preserve">For instance, while editing content for [Specific Project or Publication], I prioritized the inclusion of voices from different regions and demographics within Nepal. This not only enriched the quality of the work but also fostered a sense of connection among readers. I believe that an Editor’s role in Kathmandu extends beyond grammar and syntax; it involves curating content that reflects the multifaceted identity of Nepal while engaging with global trends.</w:t>
      </w:r>
    </w:p>
    <w:bookmarkEnd w:id="22"/>
    <w:bookmarkStart w:id="23" w:name="what-i-bring-to-your-team"/>
    <w:p>
      <w:pPr>
        <w:pStyle w:val="Heading2"/>
      </w:pPr>
      <w:r>
        <w:t xml:space="preserve">What I Bring to Your Team</w:t>
      </w:r>
    </w:p>
    <w:p>
      <w:pPr>
        <w:pStyle w:val="FirstParagraph"/>
      </w:pPr>
      <w:r>
        <w:t xml:space="preserve">As an Editor, I bring a combination of technical expertise, cultural awareness, and a passion for narrative-driven journalism. My proficiency in [specific skills: e.g., content management systems, copy editing tools] ensures that I can seamlessly integrate into your workflow. Moreover, my experience in mentoring junior writers and collaborating with cross-functional teams has prepared me to contribute to a collaborative and innovative editorial environment.</w:t>
      </w:r>
    </w:p>
    <w:p>
      <w:pPr>
        <w:pStyle w:val="BodyText"/>
      </w:pPr>
      <w:r>
        <w:t xml:space="preserve">I am particularly drawn to the opportunity of working with an organization that values [specific value: e.g., ethical reporting, community engagement, or innovation]. In Kathmandu, where the media landscape is both competitive and dynamic, I have learned to thrive in environments that demand creativity and adaptability. My ability to balance deadlines with quality control, coupled with a strong attention to detail, ensures that every piece of content I edit meets the highest standards.</w:t>
      </w:r>
    </w:p>
    <w:bookmarkEnd w:id="23"/>
    <w:bookmarkStart w:id="24" w:name="conclusion"/>
    <w:p>
      <w:pPr>
        <w:pStyle w:val="Heading2"/>
      </w:pPr>
      <w:r>
        <w:t xml:space="preserve">Conclusion</w:t>
      </w:r>
    </w:p>
    <w:p>
      <w:pPr>
        <w:pStyle w:val="FirstParagraph"/>
      </w:pPr>
      <w:r>
        <w:t xml:space="preserve">In conclusion, my experience as an Editor in Nepal Kathmandu has shaped me into a professional who understands the power of words to inform, inspire, and connect. I am eager to bring my skills and passion to your organization, where I can contribute to creating content that resonates with audiences while upholding the integrity of journalism. Thank you for considering my application. I would welcome the opportunity to discuss how my background aligns with your needs and how I can contribute to the continued success of your team.</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Nepal Kathmandu</dc:title>
  <dc:creator/>
  <dc:language>en</dc:language>
  <cp:keywords/>
  <dcterms:created xsi:type="dcterms:W3CDTF">2026-07-22T15:33:36Z</dcterms:created>
  <dcterms:modified xsi:type="dcterms:W3CDTF">2026-07-22T15:33:36Z</dcterms:modified>
</cp:coreProperties>
</file>

<file path=docProps/custom.xml><?xml version="1.0" encoding="utf-8"?>
<Properties xmlns="http://schemas.openxmlformats.org/officeDocument/2006/custom-properties" xmlns:vt="http://schemas.openxmlformats.org/officeDocument/2006/docPropsVTypes"/>
</file>