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p>
      <w:pPr>
        <w:pStyle w:val="FirstParagraph"/>
      </w:pPr>
      <w:r>
        <w:rPr>
          <w:bCs/>
          <w:b/>
        </w:rPr>
        <w:t xml:space="preserve">Cover Letter for Editor Position in South Africa Johannesburg</w:t>
      </w:r>
    </w:p>
    <w:p>
      <w:pPr>
        <w:pStyle w:val="BodyText"/>
      </w:pPr>
      <w:r>
        <w:t xml:space="preserve">Dear Hiring Manager,</w:t>
      </w:r>
    </w:p>
    <w:p>
      <w:pPr>
        <w:pStyle w:val="BodyText"/>
      </w:pPr>
      <w:r>
        <w:t xml:space="preserve">I am writing to express my strong interest in the Editor position at your esteemed organization, located in the vibrant and dynamic city of Johannesburg, South Africa. With a career dedicated to shaping compelling narratives and ensuring precision in content creation, I am eager to contribute my editorial expertise to a role that aligns with my passion for storytelling and commitment to excellence. As an experienced Editor with a deep understanding of the cultural and professional landscape of South Africa, I am confident in my ability to add value to your team while contributing to the success of your publications or projects.</w:t>
      </w:r>
    </w:p>
    <w:p>
      <w:pPr>
        <w:pStyle w:val="BodyText"/>
      </w:pPr>
      <w:r>
        <w:t xml:space="preserve">As an Editor, I have consistently demonstrated a unique ability to merge creativity with technical precision. Over the years, I have honed my skills in copyediting, proofreading, content strategy, and collaborative storytelling. My work has spanned diverse industries, including journalism, academic publishing, and corporate communications. However, it is the opportunity to contribute to a publication or organization based in South Africa Johannesburg that excites me most. This role is not just about editing text; it is about amplifying voices, preserving cultural narratives, and ensuring that the stories we tell resonate with authenticity and impact.</w:t>
      </w:r>
    </w:p>
    <w:p>
      <w:pPr>
        <w:pStyle w:val="BodyText"/>
      </w:pPr>
      <w:r>
        <w:t xml:space="preserve">What draws me to this Editor position in Johannesburg is the city’s unique position as a hub of innovation, diversity, and cultural richness. South Africa’s media landscape is both dynamic and challenging, requiring Editors who can navigate complex socio-political contexts while maintaining a commitment to clarity, accuracy, and ethical standards. My background includes working with multicultural teams and understanding the nuances of local content creation. I have edited materials that reflect the diverse perspectives of South African society, from grassroots community initiatives to high-level policy discussions. This experience has taught me the importance of balancing global best practices with localized relevance—a skill I believe is critical for an Editor in Johannesburg.</w:t>
      </w:r>
    </w:p>
    <w:p>
      <w:pPr>
        <w:pStyle w:val="BodyText"/>
      </w:pPr>
      <w:r>
        <w:t xml:space="preserve">One of my proudest achievements as an Editor was leading a project to revamp a regional publication’s content strategy, which resulted in a 40% increase in reader engagement. This project required not only technical expertise but also the ability to collaborate with writers, designers, and stakeholders to create cohesive and impactful content. In South Africa Johannesburg, where media plays a pivotal role in shaping public discourse, I believe my ability to streamline processes and elevate editorial quality would be invaluable. Whether it’s refining a news article for clarity or ensuring that a corporate report meets the highest standards of professionalism, I approach every task with attention to detail and a focus on outcomes.</w:t>
      </w:r>
    </w:p>
    <w:p>
      <w:pPr>
        <w:pStyle w:val="BodyText"/>
      </w:pPr>
      <w:r>
        <w:t xml:space="preserve">My dedication to the field of editing is matched by my adaptability in fast-paced environments. I have worked on tight deadlines while maintaining high-quality standards, and I am comfortable utilizing digital tools such as content management systems, grammar checkers, and collaborative platforms to streamline workflows. Additionally, my experience in mentoring junior editors has equipped me with the ability to foster a culture of continuous learning and excellence within a team. In South Africa Johannesburg, where the media industry is constantly evolving, I see this as an opportunity to not only contribute but also to grow alongside your organization.</w:t>
      </w:r>
    </w:p>
    <w:p>
      <w:pPr>
        <w:pStyle w:val="BodyText"/>
      </w:pPr>
      <w:r>
        <w:t xml:space="preserve">What sets me apart as an Editor is my ability to understand the “why” behind every story. Whether it’s a feature article on social justice in Johannesburg or a technical document for a multinational corporation, I prioritize the reader’s perspective and ensure that content is accessible, engaging, and meaningful. This approach has allowed me to build trust with writers and clients alike, as they know my edits are driven by a genuine desire to enhance the message rather than impose personal preferences.</w:t>
      </w:r>
    </w:p>
    <w:p>
      <w:pPr>
        <w:pStyle w:val="BodyText"/>
      </w:pPr>
      <w:r>
        <w:t xml:space="preserve">I am particularly drawn to your organization because of its reputation for excellence in journalism or content creation. In South Africa Johannesburg, where the media landscape is both competitive and vital, I admire how your team has consistently delivered high-quality work that informs and inspires. I would be honored to contribute my skills to a team that values innovation, integrity, and the power of words.</w:t>
      </w:r>
    </w:p>
    <w:p>
      <w:pPr>
        <w:pStyle w:val="BodyText"/>
      </w:pPr>
      <w:r>
        <w:t xml:space="preserve">Thank you for considering my application. I am eager to discuss how my experience as an Editor can align with the goals of your organization in South Africa Johannesburg. I welcome the opportunity to further explore how I can contribute to your editorial vision and help elevate the quality of your work.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 South Africa Johannesburg</dc:title>
  <dc:creator/>
  <cp:keywords/>
  <dcterms:created xsi:type="dcterms:W3CDTF">2026-07-24T11:17:22Z</dcterms:created>
  <dcterms:modified xsi:type="dcterms:W3CDTF">2026-07-24T11:17:22Z</dcterms:modified>
</cp:coreProperties>
</file>

<file path=docProps/custom.xml><?xml version="1.0" encoding="utf-8"?>
<Properties xmlns="http://schemas.openxmlformats.org/officeDocument/2006/custom-properties" xmlns:vt="http://schemas.openxmlformats.org/officeDocument/2006/docPropsVTypes"/>
</file>