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keen interest in the Editor position at your esteemed organization based in Tanzania Dar es Salaam. With a strong background in editorial work, a deep understanding of the media landscape in Tanzania, and a commitment to fostering impactful communication, I am confident that my skills and experiences align perfectly with the requirements of this role. As someone who has dedicated years to refining content for clarity, accuracy, and resonance, I am eager to contribute to your mission of delivering high-quality editorial work that reflects the unique voice of Tanzania Dar es Salaam.</w:t>
      </w:r>
    </w:p>
    <w:bookmarkStart w:id="20" w:name="X4112688c6e8a6cc3bc5f3d8e039b11591a1313d"/>
    <w:p>
      <w:pPr>
        <w:pStyle w:val="Heading2"/>
      </w:pPr>
      <w:r>
        <w:t xml:space="preserve">Editor: A Passion for Precision and Impact</w:t>
      </w:r>
    </w:p>
    <w:p>
      <w:pPr>
        <w:pStyle w:val="FirstParagraph"/>
      </w:pPr>
      <w:r>
        <w:t xml:space="preserve">The role of an Editor is not merely about correcting grammar or formatting text—it is about shaping narratives, ensuring clarity, and amplifying voices that matter. As an Editor, I have always approached my work with a meticulous eye for detail and a deep respect for the stories being told. Whether it’s editing academic manuscripts, journalistic pieces, or creative content, I strive to maintain the integrity of the original message while enhancing its readability and engagement. My career as an Editor has been driven by a belief that well-crafted words can inspire change, educate audiences, and bridge cultural divides.</w:t>
      </w:r>
    </w:p>
    <w:p>
      <w:pPr>
        <w:pStyle w:val="BodyText"/>
      </w:pPr>
      <w:r>
        <w:t xml:space="preserve">In Tanzania Dar es Salaam, where the media plays a pivotal role in shaping public discourse and preserving cultural heritage, the need for skilled Editors is more critical than ever. The city’s dynamic environment—blending traditional values with modern aspirations—demands content that is both accurate and culturally resonant. My experience working with diverse audiences across Tanzania has equipped me to navigate these complexities, ensuring that every piece of content I edit reflects the local context while adhering to global standards of excellence.</w:t>
      </w:r>
    </w:p>
    <w:bookmarkEnd w:id="20"/>
    <w:bookmarkStart w:id="21" w:name="Xd9a7a9532c1d8e95fbd89adc07554458a341659"/>
    <w:p>
      <w:pPr>
        <w:pStyle w:val="Heading2"/>
      </w:pPr>
      <w:r>
        <w:t xml:space="preserve">Experience and Expertise in Tanzania Dar es Salaam</w:t>
      </w:r>
    </w:p>
    <w:p>
      <w:pPr>
        <w:pStyle w:val="FirstParagraph"/>
      </w:pPr>
      <w:r>
        <w:t xml:space="preserve">Over the past [X years], I have worked extensively with media outlets, publishing houses, and educational institutions in Tanzania Dar es Salaam. My role as an Editor at [Previous Organization Name] involved overseeing the production of print and digital content, including newspapers, magazines, and academic journals. This experience honed my ability to manage editorial workflows efficiently while maintaining a high standard of quality. I have also collaborated with local writers and journalists to refine their work, ensuring that their messages are communicated effectively to the intended audience.</w:t>
      </w:r>
    </w:p>
    <w:p>
      <w:pPr>
        <w:pStyle w:val="BodyText"/>
      </w:pPr>
      <w:r>
        <w:t xml:space="preserve">One of the most rewarding aspects of my career has been contributing to projects that highlight Tanzania’s rich cultural tapestry. For instance, while editing a special edition on indigenous traditions for [Publication Name], I worked closely with local experts to ensure accuracy and authenticity. This project not only enhanced my understanding of Tanzania’s diverse communities but also reinforced my commitment to promoting content that honors the country’s heritage.</w:t>
      </w:r>
    </w:p>
    <w:p>
      <w:pPr>
        <w:pStyle w:val="BodyText"/>
      </w:pPr>
      <w:r>
        <w:t xml:space="preserve">In addition to my editorial work, I have led training sessions for aspiring writers and editors in Dar es Salaam, focusing on topics such as ethical reporting, narrative structure, and the importance of fact-checking. These experiences have deepened my appreciation for the role of Editors in nurturing talent and upholding journalistic integrity. I am particularly passionate about mentoring young professionals who seek to make a difference through their work.</w:t>
      </w:r>
    </w:p>
    <w:bookmarkEnd w:id="21"/>
    <w:bookmarkStart w:id="22" w:name="Xd5a4f2143bcc161fdb20b284bb6dac329d1c963"/>
    <w:p>
      <w:pPr>
        <w:pStyle w:val="Heading2"/>
      </w:pPr>
      <w:r>
        <w:t xml:space="preserve">Why Tanzania Dar es Salaam? A Commitment to Local Impact</w:t>
      </w:r>
    </w:p>
    <w:p>
      <w:pPr>
        <w:pStyle w:val="FirstParagraph"/>
      </w:pPr>
      <w:r>
        <w:t xml:space="preserve">Tanzania Dar es Salaam is a city of immense potential, where the intersection of tradition and innovation creates a vibrant platform for storytelling. As an Editor, I am drawn to the opportunity to contribute to this dynamic environment by ensuring that content produced in the region meets the highest standards of quality and relevance. My background in working with local stakeholders has given me insight into the unique challenges and opportunities present in Tanzanian media, from navigating multilingual content to addressing regional socio-economic issues.</w:t>
      </w:r>
    </w:p>
    <w:p>
      <w:pPr>
        <w:pStyle w:val="BodyText"/>
      </w:pPr>
      <w:r>
        <w:t xml:space="preserve">I am particularly enthusiastic about the chance to collaborate with an organization that values transparency, cultural sensitivity, and innovation. In Dar es Salaam, where access to reliable information is crucial for community development, Editors play a vital role in curating content that informs and empowers readers. I am eager to bring my expertise in editing, research, and communication to support this mission.</w:t>
      </w:r>
    </w:p>
    <w:bookmarkEnd w:id="22"/>
    <w:bookmarkStart w:id="23" w:name="skills-that-align-with-the-role"/>
    <w:p>
      <w:pPr>
        <w:pStyle w:val="Heading2"/>
      </w:pPr>
      <w:r>
        <w:t xml:space="preserve">Skills That Align With the Role</w:t>
      </w:r>
    </w:p>
    <w:p>
      <w:pPr>
        <w:pStyle w:val="FirstParagraph"/>
      </w:pPr>
      <w:r>
        <w:t xml:space="preserve">My skill set as an Editor is rooted in both technical proficiency and a strong understanding of editorial ethics. I am proficient in tools such as [specific software or platforms, e.g., Adobe InDesign, Microsoft Word, or content management systems], which enable me to streamline the editing process while maintaining consistency across formats. My ability to work independently and collaboratively ensures that I can adapt to the fast-paced demands of the media industry.</w:t>
      </w:r>
    </w:p>
    <w:p>
      <w:pPr>
        <w:pStyle w:val="BodyText"/>
      </w:pPr>
      <w:r>
        <w:t xml:space="preserve">Furthermore, my fluency in [local languages, e.g., Swahili and English] allows me to bridge linguistic gaps and ensure that content is accessible to a broader audience. This is particularly important in Dar es Salaam, where multilingual communication is essential for reaching diverse communities. I also have a strong grasp of SEO principles and digital content optimization, which are critical for maximizing the reach and impact of published material.</w:t>
      </w:r>
    </w:p>
    <w:bookmarkEnd w:id="23"/>
    <w:bookmarkStart w:id="24" w:name="X1aa9e67e90aeff1c30d936f5504ca7c18537436"/>
    <w:p>
      <w:pPr>
        <w:pStyle w:val="Heading2"/>
      </w:pPr>
      <w:r>
        <w:t xml:space="preserve">Conclusion: A Shared Vision for Excellence</w:t>
      </w:r>
    </w:p>
    <w:p>
      <w:pPr>
        <w:pStyle w:val="FirstParagraph"/>
      </w:pPr>
      <w:r>
        <w:t xml:space="preserve">In conclusion, I am confident that my experience as an Editor, combined with my deep connection to Tanzania Dar es Salaam, makes me a strong candidate for this position. I am excited about the opportunity to contribute to your organization’s goals while continuing to grow as a professional in a region that values storytelling and cultural preservation. I would be honored to bring my passion for editing, attention to detail, and dedication to excellence to your team.</w:t>
      </w:r>
    </w:p>
    <w:p>
      <w:pPr>
        <w:pStyle w:val="BodyText"/>
      </w:pPr>
      <w:r>
        <w:t xml:space="preserve">Thank you for considering my application. I look forward to the possibility of discussing how my skills and vision align with the needs of your organization. Please feel free to contact me at [phone number] or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[Phone Number]</w:t>
      </w:r>
    </w:p>
    <w:p>
      <w:pPr>
        <w:pStyle w:val="BodyText"/>
      </w:pP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Tanzania Dar es Salaam</dc:title>
  <dc:creator/>
  <cp:keywords/>
  <dcterms:created xsi:type="dcterms:W3CDTF">2026-07-23T11:52:07Z</dcterms:created>
  <dcterms:modified xsi:type="dcterms:W3CDTF">2026-07-23T11:52:07Z</dcterms:modified>
</cp:coreProperties>
</file>

<file path=docProps/custom.xml><?xml version="1.0" encoding="utf-8"?>
<Properties xmlns="http://schemas.openxmlformats.org/officeDocument/2006/custom-properties" xmlns:vt="http://schemas.openxmlformats.org/officeDocument/2006/docPropsVTypes"/>
</file>