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cover-letter-for-editor-position"/>
    <w:p>
      <w:pPr>
        <w:pStyle w:val="Heading1"/>
      </w:pPr>
      <w:r>
        <w:t xml:space="preserve">Cover Letter for Editor Position</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rPr>
          <w:bCs/>
          <w:b/>
        </w:rPr>
        <w:t xml:space="preserve">Hiring Manager</w:t>
      </w:r>
      <w:r>
        <w:br/>
      </w:r>
      <w:r>
        <w:t xml:space="preserve">[Company Name]</w:t>
      </w:r>
      <w:r>
        <w:br/>
      </w:r>
      <w:r>
        <w:t xml:space="preserve">[Company Address]</w:t>
      </w:r>
      <w:r>
        <w:br/>
      </w:r>
      <w:r>
        <w:t xml:space="preserve">Abu Dhabi, United Arab Emirates</w:t>
      </w:r>
    </w:p>
    <w:p>
      <w:pPr>
        <w:pStyle w:val="BodyText"/>
      </w:pPr>
      <w:r>
        <w:t xml:space="preserve">Dear Hiring Manager,</w:t>
      </w:r>
    </w:p>
    <w:p>
      <w:pPr>
        <w:pStyle w:val="BodyText"/>
      </w:pPr>
      <w:r>
        <w:t xml:space="preserve">I am writing to express my enthusiastic interest in the Editor position at your esteemed organization in the United Arab Emirates Abu Dhabi. As a dedicated and experienced editor with a strong background in content curation, storytelling, and cross-cultural communication, I am eager to contribute my expertise to advance your publication’s mission while aligning with the dynamic media landscape of Abu Dhabi. This Cover Letter serves as an opportunity to highlight my qualifications and passion for editorial work within the vibrant context of the United Arab Emirates.</w:t>
      </w:r>
    </w:p>
    <w:p>
      <w:pPr>
        <w:pStyle w:val="BodyText"/>
      </w:pPr>
      <w:r>
        <w:t xml:space="preserve">With over [X years] of experience in editing across print, digital, and multimedia platforms, I have developed a deep understanding of the critical role editors play in shaping narratives that resonate with diverse audiences. My career has been defined by a commitment to precision, creativity, and cultural sensitivity—qualities that are especially vital when working in the United Arab Emirates Abu Dhabi. The region’s unique blend of tradition and innovation demands an editor who can navigate both historical context and modern trends while ensuring content adheres to the highest standards of quality and relevance.</w:t>
      </w:r>
    </w:p>
    <w:p>
      <w:pPr>
        <w:pStyle w:val="BodyText"/>
      </w:pPr>
      <w:r>
        <w:t xml:space="preserve">As an Editor, I have consistently prioritized the needs of the audience, whether they are readers of a local magazine, contributors to a digital news platform, or stakeholders in a corporate publication. My work at [Previous Company/Organization] involved overseeing content from concept to publication, ensuring that every piece met editorial guidelines while maintaining a voice that engaged and informed. This experience has honed my ability to collaborate with writers, designers, and project managers to deliver cohesive and impactful outputs. In the context of the United Arab Emirates Abu Dhabi, where media plays a pivotal role in shaping public discourse and cultural identity, I believe my skills align seamlessly with your goals.</w:t>
      </w:r>
    </w:p>
    <w:p>
      <w:pPr>
        <w:pStyle w:val="BodyText"/>
      </w:pPr>
      <w:r>
        <w:t xml:space="preserve">The United Arab Emirates has emerged as a global hub for innovation, education, and cultural exchange, and Abu Dhabi, in particular, serves as a beacon of progress. As an Editor in this region, it is essential to balance the demands of local relevance with international standards. My work has often involved adapting content to reflect regional nuances while maintaining a global perspective. For instance, during my tenure at [Previous Company], I led the adaptation of a global editorial series for Middle Eastern audiences, ensuring that cultural references and sensitivities were appropriately addressed. This project not only enhanced reader engagement but also strengthened the publication’s reputation in the region.</w:t>
      </w:r>
    </w:p>
    <w:p>
      <w:pPr>
        <w:pStyle w:val="BodyText"/>
      </w:pPr>
      <w:r>
        <w:t xml:space="preserve">Moreover, I recognize that the role of an Editor in Abu Dhabi extends beyond traditional publishing. With the rapid growth of digital media and social platforms, editors must now be versatile in managing multimedia content, including videos, podcasts, and interactive features. My background includes experience with content management systems (CMS), SEO optimization, and audience analytics—skills that enable me to contribute effectively to your organization’s digital strategy. I am particularly drawn to the opportunity of working in a city like Abu Dhabi, where the intersection of technology and tradition creates exciting challenges and opportunities for innovation.</w:t>
      </w:r>
    </w:p>
    <w:p>
      <w:pPr>
        <w:pStyle w:val="BodyText"/>
      </w:pPr>
      <w:r>
        <w:t xml:space="preserve">One of my core strengths as an Editor is my ability to foster collaboration. Whether mentoring junior writers, coordinating with designers, or consulting with subject matter experts, I believe that great editorial work is a team effort. In Abu Dhabi’s competitive media environment, this collaborative spirit is essential for producing content that stands out in a crowded market. I have also demonstrated leadership in managing editorial calendars and meeting tight deadlines without compromising quality—a skill that will be invaluable as your organization continues to expand its reach and impact.</w:t>
      </w:r>
    </w:p>
    <w:p>
      <w:pPr>
        <w:pStyle w:val="BodyText"/>
      </w:pPr>
      <w:r>
        <w:t xml:space="preserve">Another aspect of my profile that aligns with the United Arab Emirates Abu Dhabi context is my commitment to ethical journalism and cultural integrity. The region’s media landscape is governed by strict regulations, and I have always ensured that my work adheres to these standards while upholding the principles of accuracy, fairness, and respect for diverse viewpoints. This dedication to ethics has earned me recognition in previous roles, where I was entrusted with overseeing content that required careful balancing of local sensitivities and global relevance.</w:t>
      </w:r>
    </w:p>
    <w:p>
      <w:pPr>
        <w:pStyle w:val="BodyText"/>
      </w:pPr>
      <w:r>
        <w:t xml:space="preserve">I am particularly inspired by the vision of your organization and its role in contributing to Abu Dhabi’s cultural and intellectual growth. The United Arab Emirates has made significant investments in education, arts, and media infrastructure, positioning itself as a leader in the Middle East. As an Editor, I am eager to support this mission by creating content that not only informs but also inspires. Whether it is through publishing thought leadership pieces, profiling local innovators, or highlighting community initiatives, I am confident that my editorial expertise will add value to your team.</w:t>
      </w:r>
    </w:p>
    <w:p>
      <w:pPr>
        <w:pStyle w:val="BodyText"/>
      </w:pPr>
      <w:r>
        <w:t xml:space="preserve">In conclusion, I would be honored to bring my skills and passion for editorial work to your organization in the United Arab Emirates Abu Dhabi. This Cover Letter reflects my enthusiasm for the Editor role and my understanding of the unique challenges and opportunities presented by working in this region. I am confident that my experience, adaptability, and cultural awareness will enable me to contribute meaningfully to your publications’ success.</w:t>
      </w:r>
    </w:p>
    <w:p>
      <w:pPr>
        <w:pStyle w:val="BodyText"/>
      </w:pPr>
      <w:r>
        <w:t xml:space="preserve">Thank you for considering my application. I would welcome the opportunity to discuss how my background and vision align with the goals of your organization. Please feel free to contact me at [Phone Number] or [Email Address] at your earliest convenience. I look forward to the possibility of contributing to the continued excellence of your editorial team in Abu Dhabi.</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United Arab Emirates Abu Dhabi</dc:title>
  <dc:creator/>
  <dc:language>en</dc:language>
  <cp:keywords/>
  <dcterms:created xsi:type="dcterms:W3CDTF">2026-07-21T06:00:49Z</dcterms:created>
  <dcterms:modified xsi:type="dcterms:W3CDTF">2026-07-21T06:00:49Z</dcterms:modified>
</cp:coreProperties>
</file>

<file path=docProps/custom.xml><?xml version="1.0" encoding="utf-8"?>
<Properties xmlns="http://schemas.openxmlformats.org/officeDocument/2006/custom-properties" xmlns:vt="http://schemas.openxmlformats.org/officeDocument/2006/docPropsVTypes"/>
</file>