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X9110ace7447302ca863428401e7d01a51a19c3b"/>
    <w:p>
      <w:pPr>
        <w:pStyle w:val="Heading1"/>
      </w:pPr>
      <w:r>
        <w:t xml:space="preserve">Cover Letter for Education Administrator Position in India Mumbai</w:t>
      </w:r>
    </w:p>
    <w:p>
      <w:pPr>
        <w:pStyle w:val="FirstParagraph"/>
      </w:pPr>
      <w:r>
        <w:rPr>
          <w:bCs/>
          <w:b/>
        </w:rPr>
        <w:t xml:space="preserve">Date:</w:t>
      </w:r>
      <w:r>
        <w:t xml:space="preserve"> </w:t>
      </w:r>
      <w:r>
        <w:t xml:space="preserve">[Insert Date]</w:t>
      </w:r>
    </w:p>
    <w:p>
      <w:pPr>
        <w:pStyle w:val="BodyText"/>
      </w:pPr>
      <w: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rPr>
          <w:bCs/>
          <w:b/>
        </w:rPr>
        <w:t xml:space="preserve">[Recipient's Name]</w:t>
      </w:r>
      <w:r>
        <w:br/>
      </w:r>
      <w:r>
        <w:t xml:space="preserve">[School/Institution Name]</w:t>
      </w:r>
      <w:r>
        <w:br/>
      </w:r>
      <w:r>
        <w:t xml:space="preserve">[Institution Address]</w:t>
      </w:r>
      <w:r>
        <w:br/>
      </w:r>
      <w:r>
        <w:t xml:space="preserve">India Mumbai</w:t>
      </w:r>
    </w:p>
    <w:bookmarkStart w:id="20" w:name="dear-recipients-name"/>
    <w:p>
      <w:pPr>
        <w:pStyle w:val="Heading2"/>
      </w:pPr>
      <w:r>
        <w:t xml:space="preserve">Dear [Recipient's Name],</w:t>
      </w:r>
    </w:p>
    <w:p>
      <w:pPr>
        <w:pStyle w:val="FirstParagraph"/>
      </w:pPr>
      <w:r>
        <w:t xml:space="preserve">As an experienced and passionate Education Administrator with a proven track record of driving academic excellence and fostering inclusive learning environments, I am writing to express my interest in the Education Administrator position at your esteemed institution in India Mumbai. With over [X years] of experience in educational leadership, I have dedicated my career to empowering students, educators, and communities through innovative administrative strategies and a deep commitment to quality education. This opportunity aligns perfectly with my professional goals and my desire to contribute to the dynamic educational landscape of India Mumbai.</w:t>
      </w:r>
    </w:p>
    <w:p>
      <w:pPr>
        <w:pStyle w:val="BodyText"/>
      </w:pPr>
      <w:r>
        <w:t xml:space="preserve">My journey in education began as a [Your Previous Role, e.g., "School Principal" or "Administrative Coordinator"], where I focused on enhancing institutional efficiency, curriculum development, and stakeholder engagement. Over the years, I have honed my skills in managing complex administrative tasks while maintaining a student-centered approach. In India Mumbai—a city renowned for its cultural diversity and rapid urbanization—education administrators play a pivotal role in addressing the unique challenges faced by students from varied socio-economic backgrounds. This responsibility resonates deeply with me, as I believe that education is the cornerstone of societal progress, and my work has always been guided by this principle.</w:t>
      </w:r>
    </w:p>
    <w:p>
      <w:pPr>
        <w:pStyle w:val="BodyText"/>
      </w:pPr>
      <w:r>
        <w:t xml:space="preserve">One of my key strengths as an Education Administrator is my ability to bridge the gap between policy and practice. In India Mumbai, where educational institutions often grapple with resource constraints and evolving regulatory frameworks, I have consistently advocated for sustainable solutions that prioritize equity and access. For instance, during my tenure at [Previous Institution], I led a initiative to integrate technology into classroom learning, which not only improved student engagement but also bridged the digital divide in underserved communities. This experience has equipped me with the expertise to navigate the complexities of educational administration in a city as vibrant and diverse as Mumbai.</w:t>
      </w:r>
    </w:p>
    <w:p>
      <w:pPr>
        <w:pStyle w:val="BodyText"/>
      </w:pPr>
      <w:r>
        <w:t xml:space="preserve">What sets me apart as an Education Administrator is my commitment to fostering collaboration among all stakeholders. In India Mumbai, where schools and colleges must balance academic rigor with cultural sensitivity, I have always emphasized open communication and teamwork. Whether working with teachers, parents, or local organizations, I strive to create a cohesive ecosystem that supports student growth. My ability to mediate conflicts, streamline administrative processes, and implement data-driven decision-making has consistently contributed to the success of the institutions I have served.</w:t>
      </w:r>
    </w:p>
    <w:p>
      <w:pPr>
        <w:pStyle w:val="BodyText"/>
      </w:pPr>
      <w:r>
        <w:t xml:space="preserve">Moreover, my understanding of the educational landscape in India Mumbai is rooted in both professional experience and personal passion. Growing up in this bustling metropolis, I witnessed firsthand how education can transform lives. From government schools to private academies, each institution faces distinct challenges, and I have always sought to tailor my administrative strategies to meet these needs. For example, I have worked closely with local NGOs to provide mentorship programs for underprivileged students and collaborated with industry experts to align curricula with emerging job market demands. These efforts reflect my belief that education must be both accessible and relevant.</w:t>
      </w:r>
    </w:p>
    <w:p>
      <w:pPr>
        <w:pStyle w:val="BodyText"/>
      </w:pPr>
      <w:r>
        <w:t xml:space="preserve">In India Mumbai, where the pace of life is fast and the stakes are high, effective leadership in education requires adaptability and vision. I have consistently demonstrated these qualities by staying ahead of trends such as mental health awareness in schools, inclusive education for students with disabilities, and the integration of global best practices into local contexts. My proactive approach to problem-solving ensures that institutions remain resilient in the face of challenges while remaining focused on their core mission: nurturing future leaders.</w:t>
      </w:r>
    </w:p>
    <w:p>
      <w:pPr>
        <w:pStyle w:val="BodyText"/>
      </w:pPr>
      <w:r>
        <w:t xml:space="preserve">As an Education Administrator, I am not merely a manager of systems but a catalyst for change. In India Mumbai, where the demand for quality education is ever-growing, I am eager to contribute my expertise to an institution that values innovation and excellence. I am particularly drawn to your organization's commitment to [mention specific value or initiative of the institution, e.g., "community engagement," "technological advancement," or "student well-being"], as it aligns with my own philosophy of education as a transformative force.</w:t>
      </w:r>
    </w:p>
    <w:p>
      <w:pPr>
        <w:pStyle w:val="BodyText"/>
      </w:pPr>
      <w:r>
        <w:t xml:space="preserve">I would welcome the opportunity to discuss how my skills and experiences can contribute to your institution's continued success. Thank you for considering my application. I look forward to the possibility of contributing to the educational legacy of India Mumbai through this role.</w:t>
      </w:r>
    </w:p>
    <w:p>
      <w:pPr>
        <w:pStyle w:val="BodyText"/>
      </w:pPr>
      <w:r>
        <w:t xml:space="preserve">Sincerely,</w:t>
      </w:r>
      <w:r>
        <w:br/>
      </w:r>
      <w:r>
        <w:t xml:space="preserve">[Your Full Name]</w:t>
      </w:r>
      <w:r>
        <w:br/>
      </w:r>
      <w:r>
        <w:t xml:space="preserve">[Your Signature (if printed)]</w:t>
      </w:r>
    </w:p>
    <w:p>
      <w:pPr>
        <w:pStyle w:val="BodyText"/>
      </w:pPr>
      <w:r>
        <w:t xml:space="preserve">Note: Customize the bracketed sections with your personal details and institution-specific information before submitting.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dc:title>
  <dc:creator/>
  <dc:language>en</dc:language>
  <cp:keywords/>
  <dcterms:created xsi:type="dcterms:W3CDTF">2026-07-23T16:01:03Z</dcterms:created>
  <dcterms:modified xsi:type="dcterms:W3CDTF">2026-07-23T16:01:03Z</dcterms:modified>
</cp:coreProperties>
</file>

<file path=docProps/custom.xml><?xml version="1.0" encoding="utf-8"?>
<Properties xmlns="http://schemas.openxmlformats.org/officeDocument/2006/custom-properties" xmlns:vt="http://schemas.openxmlformats.org/officeDocument/2006/docPropsVTypes"/>
</file>