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Education</w:t>
      </w:r>
      <w:r>
        <w:t xml:space="preserve"> </w:t>
      </w:r>
      <w:r>
        <w:t xml:space="preserve">Administrator</w:t>
      </w:r>
      <w:r>
        <w:t xml:space="preserve"> </w:t>
      </w:r>
      <w:r>
        <w:t xml:space="preserve">Position</w:t>
      </w:r>
      <w:r>
        <w:t xml:space="preserve"> </w:t>
      </w:r>
      <w:r>
        <w:t xml:space="preserve">in</w:t>
      </w:r>
      <w:r>
        <w:t xml:space="preserve"> </w:t>
      </w:r>
      <w:r>
        <w:t xml:space="preserve">Nepal</w:t>
      </w:r>
      <w:r>
        <w:t xml:space="preserve"> </w:t>
      </w:r>
      <w:r>
        <w:t xml:space="preserve">Kathmandu</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Education Administrator position at [Institution Name] in Nepal Kathmandu. As a dedicated professional with over [X years] of experience in educational leadership, I am eager to contribute my expertise to support the growth and development of education systems in Nepal. The opportunity to work within the vibrant academic landscape of Kathmandu, a city that serves as a cornerstone for education in Nepal, is both exciting and deeply meaningful to me.</w:t>
      </w:r>
    </w:p>
    <w:p>
      <w:pPr>
        <w:pStyle w:val="BodyText"/>
      </w:pPr>
      <w:r>
        <w:t xml:space="preserve">The role of an Education Administrator is pivotal in shaping the future of students, educators, and communities. In Nepal Kathmandu, where educational institutions are at the forefront of innovation and cultural preservation, this position requires a leader who can navigate the unique challenges and opportunities of a dynamic environment. My background in curriculum development, policy implementation, and community engagement has equipped me with the skills to excel in such a role while aligning with the vision of institutions that prioritize quality education for all.</w:t>
      </w:r>
    </w:p>
    <w:bookmarkStart w:id="20" w:name="Xf1dedbbbb336920c7af86d5511f8e7c9bd8735b"/>
    <w:p>
      <w:pPr>
        <w:pStyle w:val="Heading2"/>
      </w:pPr>
      <w:r>
        <w:t xml:space="preserve">Understanding the Role of an Education Administrator</w:t>
      </w:r>
    </w:p>
    <w:p>
      <w:pPr>
        <w:pStyle w:val="FirstParagraph"/>
      </w:pPr>
      <w:r>
        <w:t xml:space="preserve">An Education Administrator is more than a manager; they are a catalyst for change. In Nepal Kathmandu, where schools and colleges face evolving demands—from integrating technology into classrooms to addressing socio-economic disparities—effective leadership is critical. My experience as [Previous Position] at [Previous Institution] involved overseeing academic programs, fostering partnerships with local stakeholders, and ensuring compliance with national educational standards. These responsibilities have honed my ability to balance administrative duties with a commitment to student success.</w:t>
      </w:r>
    </w:p>
    <w:p>
      <w:pPr>
        <w:pStyle w:val="BodyText"/>
      </w:pPr>
      <w:r>
        <w:t xml:space="preserve">One of the most rewarding aspects of my career has been working in diverse educational settings. Whether in urban centers like Kathmandu or rural communities across Nepal, I have witnessed firsthand the transformative power of education. As an Education Administrator, I am driven by the goal of creating inclusive learning environments that empower students to thrive academically and personally. This aligns perfectly with the mission of [Institution Name], which I understand is dedicated to advancing educational excellence in Nepal.</w:t>
      </w:r>
    </w:p>
    <w:bookmarkEnd w:id="20"/>
    <w:bookmarkStart w:id="21" w:name="why-nepal-kathmandu"/>
    <w:p>
      <w:pPr>
        <w:pStyle w:val="Heading2"/>
      </w:pPr>
      <w:r>
        <w:t xml:space="preserve">Why Nepal Kathmandu?</w:t>
      </w:r>
    </w:p>
    <w:p>
      <w:pPr>
        <w:pStyle w:val="FirstParagraph"/>
      </w:pPr>
      <w:r>
        <w:t xml:space="preserve">Nepal Kathmandu is not only the capital but also a hub of cultural, academic, and technological advancement. The city’s educational institutions play a vital role in shaping the nation’s future, and I am particularly drawn to [Institution Name]’s reputation for fostering innovation and leadership. My deep understanding of Nepal’s educational landscape—including its challenges and opportunities—has prepared me to contribute meaningfully to your team.</w:t>
      </w:r>
    </w:p>
    <w:p>
      <w:pPr>
        <w:pStyle w:val="BodyText"/>
      </w:pPr>
      <w:r>
        <w:t xml:space="preserve">For instance, during my tenure at [Previous Institution], I spearheaded initiatives to improve access to quality education in underserved areas. These projects involved collaborating with local governments, non-profit organizations, and community leaders. Such experiences have reinforced my belief that effective education administration requires a nuanced understanding of cultural contexts and systemic barriers. In Kathmandu, where the demand for skilled administrators is high, I am confident that my background in addressing these issues will be an asset.</w:t>
      </w:r>
    </w:p>
    <w:bookmarkEnd w:id="21"/>
    <w:bookmarkStart w:id="22" w:name="key-qualifications-and-achievements"/>
    <w:p>
      <w:pPr>
        <w:pStyle w:val="Heading2"/>
      </w:pPr>
      <w:r>
        <w:t xml:space="preserve">Key Qualifications and Achievements</w:t>
      </w:r>
    </w:p>
    <w:p>
      <w:pPr>
        <w:pStyle w:val="FirstParagraph"/>
      </w:pPr>
      <w:r>
        <w:t xml:space="preserve">My qualifications include a [Degree] in Education Administration from [University Name], complemented by certifications in [Relevant Certifications, e.g., "School Leadership" or "Educational Policy Analysis"]. I have also led workshops on topics such as [Example Topic, e.g., "Inclusive Education Practices" or "Data-Driven Decision Making"], which resonate with the priorities of modern educational institutions. These efforts have not only enhanced my technical expertise but also strengthened my ability to mentor educators and inspire institutional growth.</w:t>
      </w:r>
    </w:p>
    <w:p>
      <w:pPr>
        <w:pStyle w:val="BodyText"/>
      </w:pPr>
      <w:r>
        <w:t xml:space="preserve">One of my most notable achievements was [Specific Achievement, e.g., "Implementing a school improvement plan that increased graduation rates by 20% within two years"]. This project required coordinating with teachers, parents, and policymakers to align resources and strategies. Similarly, I have worked on developing curricula that reflect Nepal’s rich cultural heritage while preparing students for global challenges. These experiences demonstrate my ability to balance tradition with innovation—a critical skill for an Education Administrator in Kathmandu.</w:t>
      </w:r>
    </w:p>
    <w:bookmarkEnd w:id="22"/>
    <w:bookmarkStart w:id="23" w:name="Xd8610e888433f057c6c21fb173deb68c121cd11"/>
    <w:p>
      <w:pPr>
        <w:pStyle w:val="Heading2"/>
      </w:pPr>
      <w:r>
        <w:t xml:space="preserve">Commitment to Community and Collaboration</w:t>
      </w:r>
    </w:p>
    <w:p>
      <w:pPr>
        <w:pStyle w:val="FirstParagraph"/>
      </w:pPr>
      <w:r>
        <w:t xml:space="preserve">Education is a community-driven endeavor, and I have always prioritized collaboration in my work. In Nepal Kathmandu, where educational institutions often serve as anchors for local communities, the ability to build relationships is paramount. I have experience in engaging with parents, alumni networks, and industry partners to create sustainable programs that benefit students and stakeholders alike.</w:t>
      </w:r>
    </w:p>
    <w:p>
      <w:pPr>
        <w:pStyle w:val="BodyText"/>
      </w:pPr>
      <w:r>
        <w:t xml:space="preserve">For example, I initiated a mentorship program that connected university students with K-12 schools in [Region], fostering intergenerational learning and professional development. This initiative not only enriched the academic experience of students but also provided valuable insights into the needs of educators in Nepal. Such experiences have deepened my commitment to creating educational ecosystems that are responsive to local needs while contributing to national goals.</w:t>
      </w:r>
    </w:p>
    <w:bookmarkEnd w:id="23"/>
    <w:bookmarkStart w:id="24" w:name="why-i-am-the-right-candidate"/>
    <w:p>
      <w:pPr>
        <w:pStyle w:val="Heading2"/>
      </w:pPr>
      <w:r>
        <w:t xml:space="preserve">Why I Am the Right Candidate</w:t>
      </w:r>
    </w:p>
    <w:p>
      <w:pPr>
        <w:pStyle w:val="FirstParagraph"/>
      </w:pPr>
      <w:r>
        <w:t xml:space="preserve">I am confident that my combination of experience, skills, and passion makes me an ideal candidate for the Education Administrator role at [Institution Name]. My ability to lead with empathy, think strategically, and adapt to changing environments aligns with the demands of this position. Furthermore, my cultural sensitivity and understanding of Nepal’s educational priorities will enable me to contribute effectively to your institution’s mission.</w:t>
      </w:r>
    </w:p>
    <w:p>
      <w:pPr>
        <w:pStyle w:val="BodyText"/>
      </w:pPr>
      <w:r>
        <w:t xml:space="preserve">I am particularly inspired by [Institution Name]’s focus on [Specific Initiative or Value, e.g., "student-centered learning" or "teacher professional development"]. I would be honored to bring my expertise in these areas to support your team and help advance the educational landscape of Nepal Kathmandu.</w:t>
      </w:r>
    </w:p>
    <w:p>
      <w:pPr>
        <w:pStyle w:val="BodyText"/>
      </w:pPr>
      <w:r>
        <w:t xml:space="preserve">Thank you for considering my application. I would welcome the opportunity to discuss how my background and vision align with the goals of [Institution Name]. Please feel free to contact me at [Phone Number] or [Email Address] at your earliest convenience. I look forward to the possibility of contributing to your institution’s continued success.</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Education Administrator Position in Nepal Kathmandu</dc:title>
  <dc:creator/>
  <dc:language>en</dc:language>
  <cp:keywords/>
  <dcterms:created xsi:type="dcterms:W3CDTF">2026-09-27T09:48:22Z</dcterms:created>
  <dcterms:modified xsi:type="dcterms:W3CDTF">2026-09-27T09:48:22Z</dcterms:modified>
</cp:coreProperties>
</file>

<file path=docProps/custom.xml><?xml version="1.0" encoding="utf-8"?>
<Properties xmlns="http://schemas.openxmlformats.org/officeDocument/2006/custom-properties" xmlns:vt="http://schemas.openxmlformats.org/officeDocument/2006/docPropsVTypes"/>
</file>