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Sudan</w:t>
      </w:r>
      <w:r>
        <w:t xml:space="preserve"> </w:t>
      </w:r>
      <w:r>
        <w:t xml:space="preserve">Khartoum</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Dear Hiring Committee,</w:t>
      </w:r>
    </w:p>
    <w:p>
      <w:pPr>
        <w:pStyle w:val="BodyText"/>
      </w:pPr>
      <w:r>
        <w:t xml:space="preserve">I am writing to express my enthusiastic interest in the Education Administrator position at a reputable institution in Sudan Khartoum. With a profound commitment to advancing educational equity and excellence, I am eager to contribute my expertise, leadership, and passion for shaping impactful learning environments in this dynamic region. Sudan Khartoum, as the capital city of one of Africa’s most culturally rich and historically significant nations, presents unique opportunities to address educational challenges while fostering innovation. My professional journey has been guided by the belief that education is a transformative force capable of empowering individuals and communities, and I am excited about the prospect of contributing to this mission in Sudan Khartoum.</w:t>
      </w:r>
    </w:p>
    <w:p>
      <w:pPr>
        <w:pStyle w:val="BodyText"/>
      </w:pPr>
      <w:r>
        <w:t xml:space="preserve">As an experienced Education Administrator with over [X years] of hands-on experience in curriculum development, institutional leadership, and community engagement, I have consistently prioritized creating inclusive educational systems that cater to diverse student needs. My career has spanned roles in both public and private sectors across multiple countries, where I have led initiatives to improve academic standards, implement teacher training programs, and integrate technology into classrooms. These experiences have equipped me with a deep understanding of the complexities of educational administration, particularly in regions facing socio-economic challenges such as Sudan Khartoum. I am confident that my strategic vision and operational expertise align with the goals of your institution to provide high-quality education that meets the evolving needs of students and stakeholders.</w:t>
      </w:r>
    </w:p>
    <w:p>
      <w:pPr>
        <w:pStyle w:val="BodyText"/>
      </w:pPr>
      <w:r>
        <w:t xml:space="preserve">One of my core strengths is my ability to navigate diverse cultural landscapes while fostering collaboration among educators, parents, and policymakers. In Sudan Khartoum, where education systems must adapt to local traditions, regional disparities, and global trends, this skill is invaluable. I have worked extensively in communities with limited resources and have developed creative solutions to overcome barriers such as infrastructure gaps and funding constraints. For instance, during my tenure as [Previous Position] at [Previous Institution], I spearheaded a program that partnered with local NGOs to provide free learning materials to underprivileged students, resulting in a 25% increase in enrollment within two years. This experience reinforced my belief that education is not merely about teaching but about building bridges between institutions and the communities they serve.</w:t>
      </w:r>
    </w:p>
    <w:p>
      <w:pPr>
        <w:pStyle w:val="BodyText"/>
      </w:pPr>
      <w:r>
        <w:t xml:space="preserve">The role of an Education Administrator in Sudan Khartoum requires a nuanced understanding of the country’s educational landscape, including its historical context, current challenges, and future aspirations. Sudan has made significant strides in expanding access to education, yet disparities in quality and resources persist. As an Education Administrator, I am prepared to address these gaps by advocating for evidence-based policies, supporting teacher professional development, and ensuring that curricula reflect the cultural heritage of Sudan while preparing students for a globalized world. My background in developing culturally responsive teaching frameworks has enabled me to create learning environments where students from all backgrounds feel valued and motivated to succeed.</w:t>
      </w:r>
    </w:p>
    <w:p>
      <w:pPr>
        <w:pStyle w:val="BodyText"/>
      </w:pPr>
      <w:r>
        <w:t xml:space="preserve">Furthermore, I have a proven track record of leveraging technology to enhance educational outcomes. In my previous roles, I have implemented digital tools such as online learning platforms and data analytics systems to monitor student performance and streamline administrative processes. These initiatives not only improved efficiency but also empowered educators with actionable insights to personalize instruction. In Sudan Khartoum, where the integration of technology in education is still evolving, I am eager to contribute my expertise in this area while working closely with local stakeholders to ensure sustainable implementation.</w:t>
      </w:r>
    </w:p>
    <w:p>
      <w:pPr>
        <w:pStyle w:val="BodyText"/>
      </w:pPr>
      <w:r>
        <w:t xml:space="preserve">What sets me apart as an Education Administrator is my unwavering dedication to fostering a culture of continuous improvement. I believe that leadership in education requires not only administrative acumen but also empathy, resilience, and a willingness to listen. In Sudan Khartoum, where the educational ecosystem is shaped by both tradition and innovation, I aim to create spaces where teachers feel supported, students are inspired, and families are engaged. My approach is rooted in transparency, collaboration, and a commitment to ethical practices that prioritize the well-being of all stakeholders.</w:t>
      </w:r>
    </w:p>
    <w:p>
      <w:pPr>
        <w:pStyle w:val="BodyText"/>
      </w:pPr>
      <w:r>
        <w:t xml:space="preserve">My decision to apply for this position is driven by a deep respect for Sudan’s educational aspirations and a desire to contribute to its growth. Sudan Khartoum, with its vibrant academic institutions and strategic location, offers an ideal platform to drive meaningful change. I am particularly drawn to your institution’s mission of [insert specific mission or value from the job posting if available], as it resonates with my own vision for education as a catalyst for social and economic development. I am confident that my skills, experience, and passion for education align with the needs of your organization and the broader community in Sudan Khartoum.</w:t>
      </w:r>
    </w:p>
    <w:p>
      <w:pPr>
        <w:pStyle w:val="BodyText"/>
      </w:pPr>
      <w:r>
        <w:t xml:space="preserve">I would be honored to bring my expertise to your institution and contribute to its continued success. I am available at your earliest convenience for an interview and would welcome the opportunity to discuss how my background and goals align with your vision for education in Sudan Khartoum. Thank you for considering my application, and I look forward to the possibility of working together to shape a brighter future through education.</w:t>
      </w:r>
    </w:p>
    <w:p>
      <w:pPr>
        <w:pStyle w:val="BodyText"/>
      </w:pPr>
      <w:r>
        <w:t xml:space="preserve">Warm regards,</w:t>
      </w:r>
      <w:r>
        <w:br/>
      </w:r>
      <w:r>
        <w:rPr>
          <w:bCs/>
          <w:b/>
        </w:rP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Education Administrator Position in Sudan Khartoum</dc:title>
  <dc:creator/>
  <dc:language>en</dc:language>
  <cp:keywords/>
  <dcterms:created xsi:type="dcterms:W3CDTF">2026-07-21T02:38:06Z</dcterms:created>
  <dcterms:modified xsi:type="dcterms:W3CDTF">2026-07-21T02:38:06Z</dcterms:modified>
</cp:coreProperties>
</file>

<file path=docProps/custom.xml><?xml version="1.0" encoding="utf-8"?>
<Properties xmlns="http://schemas.openxmlformats.org/officeDocument/2006/custom-properties" xmlns:vt="http://schemas.openxmlformats.org/officeDocument/2006/docPropsVTypes"/>
</file>