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cover-letter"/>
    <w:p>
      <w:pPr>
        <w:pStyle w:val="Heading1"/>
      </w:pPr>
      <w:r>
        <w:t xml:space="preserve">Cover Letter</w:t>
      </w:r>
    </w:p>
    <w:p>
      <w:pPr>
        <w:pStyle w:val="FirstParagraph"/>
      </w:pPr>
      <w:r>
        <w:rPr>
          <w:bCs/>
          <w:b/>
        </w:rPr>
        <w:t xml:space="preserve">John Doe</w:t>
      </w:r>
      <w:r>
        <w:br/>
      </w:r>
      <w:r>
        <w:t xml:space="preserve">123 Education Lane</w:t>
      </w:r>
      <w:r>
        <w:br/>
      </w:r>
      <w:r>
        <w:t xml:space="preserve">Birmingham, West Midlands B1 2AB</w:t>
      </w:r>
      <w:r>
        <w:br/>
      </w:r>
      <w:r>
        <w:t xml:space="preserve">United Kingdom</w:t>
      </w:r>
      <w:r>
        <w:br/>
      </w:r>
      <w:r>
        <w:t xml:space="preserve">john.doe@email.com | +44 7700 900123</w:t>
      </w:r>
    </w:p>
    <w:p>
      <w:pPr>
        <w:pStyle w:val="BodyText"/>
      </w:pPr>
      <w:r>
        <w:t xml:space="preserve">[Date]</w:t>
      </w:r>
    </w:p>
    <w:p>
      <w:pPr>
        <w:pStyle w:val="BodyText"/>
      </w:pPr>
      <w:r>
        <w:rPr>
          <w:bCs/>
          <w:b/>
        </w:rPr>
        <w:t xml:space="preserve">HR Department</w:t>
      </w:r>
      <w:r>
        <w:br/>
      </w:r>
      <w:r>
        <w:t xml:space="preserve">[School or Institution Name]</w:t>
      </w:r>
      <w:r>
        <w:br/>
      </w:r>
      <w:r>
        <w:t xml:space="preserve">[Institution Address]</w:t>
      </w:r>
      <w:r>
        <w:br/>
      </w:r>
      <w:r>
        <w:t xml:space="preserve">Birmingham, West Midlands B1 2AB</w:t>
      </w:r>
      <w:r>
        <w:br/>
      </w:r>
      <w:r>
        <w:t xml:space="preserve">United Kingdom</w:t>
      </w:r>
    </w:p>
    <w:bookmarkStart w:id="20" w:name="dear-hiring-manager"/>
    <w:p>
      <w:pPr>
        <w:pStyle w:val="Heading2"/>
      </w:pPr>
      <w:r>
        <w:t xml:space="preserve">Dear Hiring Manager,</w:t>
      </w:r>
    </w:p>
    <w:p>
      <w:pPr>
        <w:pStyle w:val="FirstParagraph"/>
      </w:pPr>
      <w:r>
        <w:t xml:space="preserve">As an experienced and passionate Education Administrator with over a decade of expertise in educational leadership, I am writing to express my enthusiasm for the Education Administrator role at [School or Institution Name] in Birmingham, United Kingdom. My career has been dedicated to fostering equitable learning environments, driving institutional excellence, and supporting the holistic development of students and staff. I am particularly drawn to this opportunity as it aligns with my commitment to advancing education in Birmingham’s dynamic and diverse communities.</w:t>
      </w:r>
    </w:p>
    <w:p>
      <w:pPr>
        <w:pStyle w:val="BodyText"/>
      </w:pPr>
      <w:r>
        <w:t xml:space="preserve">Having worked across various educational sectors in the United Kingdom, including roles at [Previous School/Institution Name] in Birmingham, I have developed a deep understanding of the challenges and opportunities that come with leading an educational institution. My professional journey has been defined by a focus on strategic planning, curriculum innovation, and cultivating partnerships that enhance student outcomes. For instance, during my tenure as Assistant Principal at [Previous Institution], I spearheaded the implementation of a new assessment framework that improved pass rates by 18% within two academic years. This achievement was made possible through close collaboration with teachers, parents, and local stakeholders—values I believe are central to effective education leadership in Birmingham.</w:t>
      </w:r>
    </w:p>
    <w:p>
      <w:pPr>
        <w:pStyle w:val="BodyText"/>
      </w:pPr>
      <w:r>
        <w:t xml:space="preserve">The role of an Education Administrator in the United Kingdom is not merely about managing institutions; it is about shaping futures. In Birmingham, a city renowned for its cultural diversity and vibrant educational landscape, this responsibility carries even greater significance. As an administrator, I have consistently prioritized creating inclusive environments where students from all backgrounds can thrive. For example, at [Previous Institution], I initiated a mentorship program connecting students with local professionals to broaden their career aspirations and build confidence in STEM fields. This initiative not only increased student engagement but also strengthened the school’s ties with the wider Birmingham community.</w:t>
      </w:r>
    </w:p>
    <w:p>
      <w:pPr>
        <w:pStyle w:val="BodyText"/>
      </w:pPr>
      <w:r>
        <w:t xml:space="preserve">My professional strengths lie in my ability to balance administrative precision with a human-centered approach. I have managed budgets exceeding £2 million, coordinated large-scale projects such as the redevelopment of [specific facility or program], and led teams of over 50 staff members. However, what I am most proud of is my work in advocating for underrepresented groups within the education system. In Birmingham, where socioeconomic disparities often impact educational access, I have championed initiatives to provide free tutoring services and mental health support for students from low-income families. These efforts reflect my belief that education is a fundamental right and that administrators must be both strategic leaders and compassionate advocates.</w:t>
      </w:r>
    </w:p>
    <w:p>
      <w:pPr>
        <w:pStyle w:val="BodyText"/>
      </w:pPr>
      <w:r>
        <w:t xml:space="preserve">What excites me most about the Education Administrator position in Birmingham is the opportunity to contribute to the city’s evolving educational ecosystem. The United Kingdom has long been a leader in educational innovation, and Birmingham, as a key hub for cultural and economic activity, offers a unique platform to drive meaningful change. I am particularly interested in exploring how technology can be leveraged to enhance learning experiences and bridge gaps in access. For instance, I have experience implementing digital tools that improved communication between schools and parents, ensuring transparency and fostering stronger community engagement—skills I believe would be invaluable in a role here.</w:t>
      </w:r>
    </w:p>
    <w:p>
      <w:pPr>
        <w:pStyle w:val="BodyText"/>
      </w:pPr>
      <w:r>
        <w:t xml:space="preserve">Furthermore, my understanding of the UK’s educational policies and frameworks, such as the National Curriculum and Ofsted standards, ensures that I can contribute effectively to [School or Institution Name]’s goals. I am well-versed in monitoring performance metrics, conducting staff development programs, and ensuring compliance with regulatory requirements. My proactive approach to problem-solving has allowed me to navigate complex challenges, from managing budget constraints during economic downturns to addressing the needs of students affected by external crises such as the pandemic.</w:t>
      </w:r>
    </w:p>
    <w:p>
      <w:pPr>
        <w:pStyle w:val="BodyText"/>
      </w:pPr>
      <w:r>
        <w:t xml:space="preserve">Finally, I am deeply committed to continuous learning and professional growth. I hold a Master’s degree in Educational Leadership from [University Name] and regularly attend workshops on emerging trends in education, including inclusive pedagogy and data-driven decision-making. This dedication to growth enables me to bring fresh perspectives and innovative strategies to every role I undertake.</w:t>
      </w:r>
    </w:p>
    <w:p>
      <w:pPr>
        <w:pStyle w:val="BodyText"/>
      </w:pPr>
      <w:r>
        <w:t xml:space="preserve">I am confident that my experience, vision, and passion for education align with the mission of [School or Institution Name]. I would be honored to contribute my skills to furthering the institution’s reputation as a beacon of excellence in Birmingham. Thank you for considering my application. I would welcome the opportunity to discuss how I can support your team’s goals and continue making a difference in the lives of students across the United Kingdom.</w:t>
      </w:r>
    </w:p>
    <w:p>
      <w:pPr>
        <w:pStyle w:val="BodyText"/>
      </w:pPr>
      <w:r>
        <w:t xml:space="preserve">Sincerely,</w:t>
      </w:r>
      <w:r>
        <w:br/>
      </w:r>
      <w:r>
        <w:rPr>
          <w:bCs/>
          <w:b/>
        </w:rPr>
        <w:t xml:space="preserve">John Doe</w:t>
      </w:r>
      <w:r>
        <w:br/>
      </w:r>
      <w:r>
        <w:t xml:space="preserve">[Signature (if submitting a physical copy)]</w:t>
      </w:r>
    </w:p>
    <w:p>
      <w:pPr>
        <w:pStyle w:val="BodyText"/>
      </w:pPr>
      <w:r>
        <w:rPr>
          <w:bCs/>
          <w:b/>
        </w:rPr>
        <w:t xml:space="preserve">Note:</w:t>
      </w:r>
      <w:r>
        <w:t xml:space="preserve"> </w:t>
      </w:r>
      <w:r>
        <w:t xml:space="preserve">This cover letter is a template and should be customized with specific details about the applicant, the institution, and relevant experiences.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dc:language>en</dc:language>
  <cp:keywords/>
  <dcterms:created xsi:type="dcterms:W3CDTF">2026-07-21T14:47:51Z</dcterms:created>
  <dcterms:modified xsi:type="dcterms:W3CDTF">2026-07-21T14:47:51Z</dcterms:modified>
</cp:coreProperties>
</file>

<file path=docProps/custom.xml><?xml version="1.0" encoding="utf-8"?>
<Properties xmlns="http://schemas.openxmlformats.org/officeDocument/2006/custom-properties" xmlns:vt="http://schemas.openxmlformats.org/officeDocument/2006/docPropsVTypes"/>
</file>