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w:t>
      </w:r>
      <w:r>
        <w:t xml:space="preserve"> </w:t>
      </w:r>
      <w:r>
        <w:t xml:space="preserve">Australia</w:t>
      </w:r>
      <w:r>
        <w:t xml:space="preserve"> </w:t>
      </w:r>
      <w:r>
        <w:t xml:space="preserve">Sydney</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Profile or Portfolio Website]</w:t>
      </w:r>
    </w:p>
    <w:p>
      <w:pPr>
        <w:pStyle w:val="BodyText"/>
      </w:pPr>
      <w:r>
        <w:t xml:space="preserve">[Date]</w:t>
      </w:r>
    </w:p>
    <w:p>
      <w:pPr>
        <w:pStyle w:val="BodyText"/>
      </w:pPr>
      <w:r>
        <w:rPr>
          <w:bCs/>
          <w:b/>
        </w:rPr>
        <w:t xml:space="preserve">To the Hiring Manager,</w:t>
      </w:r>
    </w:p>
    <w:p>
      <w:pPr>
        <w:pStyle w:val="BodyText"/>
      </w:pPr>
      <w:r>
        <w:t xml:space="preserve">I am writing to express my strong interest in the Electrical Engineer position at your organization, as advertised in [insert source or platform]. With a solid academic foundation in electrical engineering and hands-on experience working on complex projects across Australia Sydney, I am eager to contribute my technical expertise, innovative mindset, and passion for sustainable energy solutions to your team. This opportunity aligns perfectly with my career goals of advancing cutting-edge electrical systems while supporting the growth of industries in this dynamic region.</w:t>
      </w:r>
    </w:p>
    <w:bookmarkStart w:id="20" w:name="professional-background"/>
    <w:p>
      <w:pPr>
        <w:pStyle w:val="Heading2"/>
      </w:pPr>
      <w:r>
        <w:t xml:space="preserve">Professional Background</w:t>
      </w:r>
    </w:p>
    <w:p>
      <w:pPr>
        <w:pStyle w:val="FirstParagraph"/>
      </w:pPr>
      <w:r>
        <w:t xml:space="preserve">As a qualified Electrical Engineer with [X years] of experience, I have dedicated my career to designing, implementing, and optimizing electrical systems that meet the highest standards of efficiency, safety, and sustainability. My work in Australia Sydney has exposed me to a diverse range of challenges and opportunities, from urban infrastructure development to renewable energy integration. For instance, I recently led a project focused on smart grid technologies in the Sydney region, which involved coordinating with local authorities and utility providers to ensure compliance with Australian standards such as AS/NZS 3000 (Wiring Rules) and AS 3760 (In-service inspection and testing of electrical equipment).</w:t>
      </w:r>
    </w:p>
    <w:p>
      <w:pPr>
        <w:pStyle w:val="BodyText"/>
      </w:pPr>
      <w:r>
        <w:t xml:space="preserve">My expertise spans power systems design, control systems, automation, and energy management. I have worked extensively with software tools like AutoCAD Electrical, ETAP, and MATLAB/Simulink to model complex electrical networks. In my previous role at [Previous Company Name] in Sydney, I was responsible for designing electrical layouts for commercial buildings and industrial facilities. This included conducting load calculations, selecting appropriate equipment, and ensuring all designs adhered to the National Electrical Code (NEC) and Australian regulations. My ability to translate technical requirements into actionable plans has consistently resulted in projects being completed on time and within budget.</w:t>
      </w:r>
    </w:p>
    <w:bookmarkEnd w:id="20"/>
    <w:bookmarkStart w:id="21" w:name="skills-and-achievements"/>
    <w:p>
      <w:pPr>
        <w:pStyle w:val="Heading2"/>
      </w:pPr>
      <w:r>
        <w:t xml:space="preserve">Skills and Achievements</w:t>
      </w:r>
    </w:p>
    <w:p>
      <w:pPr>
        <w:pStyle w:val="FirstParagraph"/>
      </w:pPr>
      <w:r>
        <w:t xml:space="preserve">Australia Sydney’s rapidly evolving energy landscape has shaped my approach to problem-solving. I have a proven track record of addressing challenges such as grid stability, renewable energy integration, and demand-side management. For example, I collaborated with a team to develop a solar-powered microgrid solution for a remote community in New South Wales. This project not only reduced reliance on fossil fuels but also provided reliable electricity access to over 200 households. The success of this initiative earned recognition from the Australian Renewable Energy Agency (ARENA) and highlighted my commitment to sustainable engineering practices.</w:t>
      </w:r>
    </w:p>
    <w:p>
      <w:pPr>
        <w:pStyle w:val="BodyText"/>
      </w:pPr>
      <w:r>
        <w:t xml:space="preserve">My technical skills are complemented by strong interpersonal and leadership abilities. I have managed cross-functional teams, coordinated with stakeholders, and delivered presentations to non-technical audiences. In a recent project involving the upgrade of a substation in Sydney’s inner-west, I led a team of five engineers and technicians to complete the work ahead of schedule while maintaining zero safety incidents. This experience reinforced my ability to balance technical precision with effective communication, ensuring that all parties were aligned with project goals.</w:t>
      </w:r>
    </w:p>
    <w:bookmarkEnd w:id="21"/>
    <w:bookmarkStart w:id="22" w:name="X58d987637a60d15504498f0d8af432f0f1713a3"/>
    <w:p>
      <w:pPr>
        <w:pStyle w:val="Heading2"/>
      </w:pPr>
      <w:r>
        <w:t xml:space="preserve">Understanding of Australia Sydney's Market</w:t>
      </w:r>
    </w:p>
    <w:p>
      <w:pPr>
        <w:pStyle w:val="FirstParagraph"/>
      </w:pPr>
      <w:r>
        <w:t xml:space="preserve">Australia Sydney’s unique blend of urban density, technological innovation, and environmental awareness makes it an ideal location for electrical engineers. The city is a hub for advancements in smart infrastructure, electric vehicles (EVs), and renewable energy. I have closely followed developments such as the Sydney Smart Grid and Solar Homes Program, which aim to modernize the energy sector. My work on EV charging infrastructure projects in Sydney has given me firsthand insight into the challenges and opportunities of scaling sustainable technologies in a metropolitan setting.</w:t>
      </w:r>
    </w:p>
    <w:p>
      <w:pPr>
        <w:pStyle w:val="BodyText"/>
      </w:pPr>
      <w:r>
        <w:t xml:space="preserve">Additionally, I am well-versed in Australia’s regulatory framework for electrical engineering. This includes understanding compliance with the Australian Standards, Work Health and Safety (WHS) regulations, and environmental guidelines. My ability to navigate these requirements ensures that projects are not only technically sound but also legally and ethically compliant.</w:t>
      </w:r>
    </w:p>
    <w:bookmarkEnd w:id="22"/>
    <w:bookmarkStart w:id="23" w:name="why-your-organization"/>
    <w:p>
      <w:pPr>
        <w:pStyle w:val="Heading2"/>
      </w:pPr>
      <w:r>
        <w:t xml:space="preserve">Why Your Organization?</w:t>
      </w:r>
    </w:p>
    <w:p>
      <w:pPr>
        <w:pStyle w:val="FirstParagraph"/>
      </w:pPr>
      <w:r>
        <w:t xml:space="preserve">Your organization’s reputation for excellence in [mention specific industry or project type, e.g., "renewable energy systems" or "smart infrastructure"] resonates with my professional values. I am particularly drawn to your commitment to innovation and sustainability, which aligns with my own goals of contributing to a greener future. I believe that my background in electrical engineering, combined with my adaptability and enthusiasm for tackling complex challenges, would make me a valuable asset to your team.</w:t>
      </w:r>
    </w:p>
    <w:p>
      <w:pPr>
        <w:pStyle w:val="BodyText"/>
      </w:pPr>
      <w:r>
        <w:t xml:space="preserve">What excites me most about this opportunity is the chance to work on projects that have a tangible impact on Australia Sydney’s energy landscape. Whether it’s designing efficient power systems for new developments or optimizing existing infrastructure, I am eager to leverage my skills to support your organization’s mission. I am also keen to learn from your team and contribute to a culture of collaboration and continuous improvement.</w:t>
      </w:r>
    </w:p>
    <w:bookmarkEnd w:id="23"/>
    <w:bookmarkStart w:id="24" w:name="conclusion"/>
    <w:p>
      <w:pPr>
        <w:pStyle w:val="Heading2"/>
      </w:pPr>
      <w:r>
        <w:t xml:space="preserve">Conclusion</w:t>
      </w:r>
    </w:p>
    <w:p>
      <w:pPr>
        <w:pStyle w:val="FirstParagraph"/>
      </w:pPr>
      <w:r>
        <w:t xml:space="preserve">In conclusion, I would be thrilled to bring my expertise as an Electrical Engineer in Australia Sydney to your organization. I am confident that my technical knowledge, problem-solving abilities, and dedication to quality will enable me to make meaningful contributions. Thank you for considering my application. I would welcome the opportunity to discuss how my background and skills align with your needs in a personal interview.</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 - Australia Sydney</dc:title>
  <dc:creator/>
  <dc:language>en</dc:language>
  <cp:keywords/>
  <dcterms:created xsi:type="dcterms:W3CDTF">2026-07-21T23:55:17Z</dcterms:created>
  <dcterms:modified xsi:type="dcterms:W3CDTF">2026-07-21T23:55:17Z</dcterms:modified>
</cp:coreProperties>
</file>

<file path=docProps/custom.xml><?xml version="1.0" encoding="utf-8"?>
<Properties xmlns="http://schemas.openxmlformats.org/officeDocument/2006/custom-properties" xmlns:vt="http://schemas.openxmlformats.org/officeDocument/2006/docPropsVTypes"/>
</file>