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rPr>
          <w:bCs/>
          <w:b/>
        </w:rPr>
        <w:t xml:space="preserve">John Doe</w:t>
      </w:r>
      <w:r>
        <w:br/>
      </w:r>
      <w:r>
        <w:t xml:space="preserve">via Roma 45, Milan, Italy</w:t>
      </w:r>
      <w:r>
        <w:br/>
      </w:r>
      <w:r>
        <w:t xml:space="preserve">+39 333 4567890</w:t>
      </w:r>
      <w:r>
        <w:br/>
      </w:r>
      <w:r>
        <w:t xml:space="preserve">johndoe@example.com</w:t>
      </w:r>
    </w:p>
    <w:p>
      <w:pPr>
        <w:pStyle w:val="BodyText"/>
      </w:pPr>
      <w:r>
        <w:t xml:space="preserve">Date: April 5, 2024</w:t>
      </w:r>
    </w:p>
    <w:p>
      <w:pPr>
        <w:pStyle w:val="BodyText"/>
      </w:pPr>
      <w:r>
        <w:rPr>
          <w:bCs/>
          <w:b/>
        </w:rPr>
        <w:t xml:space="preserve">Human Resources Department</w:t>
      </w:r>
      <w:r>
        <w:br/>
      </w:r>
      <w:r>
        <w:t xml:space="preserve">ABC Engineering S.r.l.</w:t>
      </w:r>
      <w:r>
        <w:br/>
      </w:r>
      <w:r>
        <w:t xml:space="preserve">Via Mazzini 12, Milan, Italy</w:t>
      </w:r>
      <w:r>
        <w:br/>
      </w:r>
    </w:p>
    <w:bookmarkStart w:id="24" w:name="dear-hiring-team"/>
    <w:p>
      <w:pPr>
        <w:pStyle w:val="Heading2"/>
      </w:pPr>
      <w:r>
        <w:t xml:space="preserve">Dear Hiring Team,</w:t>
      </w:r>
    </w:p>
    <w:p>
      <w:pPr>
        <w:pStyle w:val="FirstParagraph"/>
      </w:pPr>
      <w:r>
        <w:t xml:space="preserve">I am writing to express my enthusiasm for the Electrical Engineer position at ABC Engineering S.r.l. in Italy Milan. As a highly motivated and technically skilled electrical engineer with over a decade of experience in power systems, automation, and renewable energy solutions, I am eager to contribute my expertise to a forward-thinking organization like yours. My professional journey has been deeply rooted in innovation and precision, values that align perfectly with the dynamic engineering landscape of Italy Milan.</w:t>
      </w:r>
    </w:p>
    <w:p>
      <w:pPr>
        <w:pStyle w:val="BodyText"/>
      </w:pPr>
      <w:r>
        <w:t xml:space="preserve">Having worked on projects across Europe, I have developed a unique understanding of the technical and cultural nuances required to succeed in an international setting. However, my passion for working in Italy Milan stems from its reputation as a hub for cutting-edge engineering and sustainable development. The city’s commitment to smart infrastructure, energy efficiency, and technological advancement resonates with my career goals. I am particularly inspired by the opportunities presented by Milan’s growing focus on green energy initiatives and intelligent grid systems, which I believe are critical for the future of electrical engineering in Italy.</w:t>
      </w:r>
    </w:p>
    <w:bookmarkStart w:id="20" w:name="professional-background"/>
    <w:p>
      <w:pPr>
        <w:pStyle w:val="Heading3"/>
      </w:pPr>
      <w:r>
        <w:t xml:space="preserve">Professional Background</w:t>
      </w:r>
    </w:p>
    <w:p>
      <w:pPr>
        <w:pStyle w:val="FirstParagraph"/>
      </w:pPr>
      <w:r>
        <w:t xml:space="preserve">My career as an Electrical Engineer began at DEF Technologies in Turin, where I specialized in designing and implementing industrial automation systems. This role allowed me to refine my skills in programmable logic controllers (PLCs), motor drives, and SCADA systems, while also gaining experience in project management for large-scale manufacturing facilities. The collaborative environment at DEF Technologies emphasized the importance of teamwork and innovation—qualities that I continue to prioritize in every project I undertake.</w:t>
      </w:r>
    </w:p>
    <w:p>
      <w:pPr>
        <w:pStyle w:val="BodyText"/>
      </w:pPr>
      <w:r>
        <w:t xml:space="preserve">Following my time in Turin, I joined GHI Energy Solutions in Milan as a senior electrical engineer. This role was transformative, as it placed me at the forefront of renewable energy integration projects, including solar power installations and grid modernization efforts. My work on these projects not only enhanced my technical knowledge but also deepened my understanding of Italy’s regulatory frameworks and sustainability goals. For instance, I led a team that optimized energy distribution for a residential district in Milan, reducing carbon emissions by 25% while improving system reliability—a project that was recognized by the Italian Energy Association.</w:t>
      </w:r>
    </w:p>
    <w:p>
      <w:pPr>
        <w:pStyle w:val="BodyText"/>
      </w:pPr>
      <w:r>
        <w:t xml:space="preserve">Throughout my career, I have consistently sought to stay ahead of industry trends. My expertise in power electronics, motor control systems, and energy storage solutions has been further strengthened through advanced certifications such as IEEE Professional Engineer (PE) and Siemens PLM Software Training. These qualifications have equipped me with the tools to tackle complex challenges in electrical engineering while adhering to the highest standards of safety and quality.</w:t>
      </w:r>
    </w:p>
    <w:bookmarkEnd w:id="20"/>
    <w:bookmarkStart w:id="21" w:name="why-italy-milan"/>
    <w:p>
      <w:pPr>
        <w:pStyle w:val="Heading3"/>
      </w:pPr>
      <w:r>
        <w:t xml:space="preserve">Why Italy Milan?</w:t>
      </w:r>
    </w:p>
    <w:p>
      <w:pPr>
        <w:pStyle w:val="FirstParagraph"/>
      </w:pPr>
      <w:r>
        <w:t xml:space="preserve">Italy Milan is not just a city; it is a symbol of innovation, culture, and progress. As an Electrical Engineer, I am drawn to the city’s unique blend of historical architecture and modern technological advancements. The demand for smart infrastructure in Milan—ranging from intelligent transportation systems to energy-efficient buildings—creates an exciting environment for engineers who are passionate about shaping the future. My goal is to contribute my technical expertise and creative problem-solving skills to projects that align with this vision.</w:t>
      </w:r>
    </w:p>
    <w:p>
      <w:pPr>
        <w:pStyle w:val="BodyText"/>
      </w:pPr>
      <w:r>
        <w:t xml:space="preserve">Moreover, the Italian engineering community values collaboration, precision, and a deep respect for craftsmanship. I have always admired how Italian engineers combine technical excellence with an artistic approach to design. This philosophy is something I strive to embody in my work, whether it’s optimizing electrical systems for a manufacturing plant or designing sustainable solutions for urban development.</w:t>
      </w:r>
    </w:p>
    <w:bookmarkEnd w:id="21"/>
    <w:bookmarkStart w:id="22" w:name="skills-and-qualifications"/>
    <w:p>
      <w:pPr>
        <w:pStyle w:val="Heading3"/>
      </w:pPr>
      <w:r>
        <w:t xml:space="preserve">Skills and Qualifications</w:t>
      </w:r>
    </w:p>
    <w:p>
      <w:pPr>
        <w:pStyle w:val="FirstParagraph"/>
      </w:pPr>
      <w:r>
        <w:t xml:space="preserve">My skill set as an Electrical Engineer is comprehensive, covering both theoretical knowledge and practical application. I am proficient in using industry-standard software such as AutoCAD, MATLAB, and ETAP to design electrical systems. My experience with power distribution networks, renewable energy integration, and industrial automation has been instrumental in delivering projects that meet the highest technical standards.</w:t>
      </w:r>
    </w:p>
    <w:p>
      <w:pPr>
        <w:pStyle w:val="BodyText"/>
      </w:pPr>
      <w:r>
        <w:t xml:space="preserve">In addition to my technical skills, I bring strong analytical abilities and a proactive approach to problem-solving. For example, during a recent project in Milan’s logistics sector, I identified inefficiencies in the existing power system and proposed a redesign that reduced energy consumption by 18%. This not only saved costs but also aligned with the client’s sustainability objectives.</w:t>
      </w:r>
    </w:p>
    <w:p>
      <w:pPr>
        <w:pStyle w:val="BodyText"/>
      </w:pPr>
      <w:r>
        <w:t xml:space="preserve">I am also fluent in both English and Italian, which enables me to communicate effectively with clients, colleagues, and stakeholders. This linguistic versatility is particularly valuable in Italy Milan, where collaboration often involves cross-functional teams and international partners.</w:t>
      </w:r>
    </w:p>
    <w:bookmarkEnd w:id="22"/>
    <w:bookmarkStart w:id="23" w:name="conclusion"/>
    <w:p>
      <w:pPr>
        <w:pStyle w:val="Heading3"/>
      </w:pPr>
      <w:r>
        <w:t xml:space="preserve">Conclusion</w:t>
      </w:r>
    </w:p>
    <w:p>
      <w:pPr>
        <w:pStyle w:val="FirstParagraph"/>
      </w:pPr>
      <w:r>
        <w:t xml:space="preserve">In conclusion, I am confident that my experience, skills, and passion for electrical engineering make me a strong candidate for the Electrical Engineer position at ABC Engineering S.r.l. in Italy Milan. I am eager to contribute my expertise to your team while growing professionally within an organization that values innovation and excellence. I would welcome the opportunity to discuss how my background aligns with your goals and how I can contribute to the success of your projects.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Italy Milan</dc:title>
  <dc:creator/>
  <dc:language>en</dc:language>
  <cp:keywords/>
  <dcterms:created xsi:type="dcterms:W3CDTF">2026-07-22T22:46:58Z</dcterms:created>
  <dcterms:modified xsi:type="dcterms:W3CDTF">2026-07-22T22:46:58Z</dcterms:modified>
</cp:coreProperties>
</file>

<file path=docProps/custom.xml><?xml version="1.0" encoding="utf-8"?>
<Properties xmlns="http://schemas.openxmlformats.org/officeDocument/2006/custom-properties" xmlns:vt="http://schemas.openxmlformats.org/officeDocument/2006/docPropsVTypes"/>
</file>