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6" w:name="cover-letter"/>
    <w:p>
      <w:pPr>
        <w:pStyle w:val="Heading1"/>
      </w:pPr>
      <w:r>
        <w:t xml:space="preserve">Cover Letter</w:t>
      </w:r>
    </w:p>
    <w:p>
      <w:pPr>
        <w:pStyle w:val="FirstParagraph"/>
      </w:pPr>
      <w:r>
        <w:rPr>
          <w:bCs/>
          <w:b/>
        </w:rPr>
        <w:t xml:space="preserve">John Doe</w:t>
      </w:r>
      <w:r>
        <w:br/>
      </w:r>
      <w:r>
        <w:t xml:space="preserve">Abubakar Tafawa Balewa Way, Garki</w:t>
      </w:r>
      <w:r>
        <w:br/>
      </w:r>
      <w:r>
        <w:t xml:space="preserve">Abuja, Nigeria</w:t>
      </w:r>
      <w:r>
        <w:br/>
      </w:r>
      <w:r>
        <w:t xml:space="preserve">+234 801 2345678</w:t>
      </w:r>
      <w:r>
        <w:br/>
      </w:r>
      <w:r>
        <w:t xml:space="preserve">john.doe@example.com</w:t>
      </w:r>
    </w:p>
    <w:p>
      <w:pPr>
        <w:pStyle w:val="BodyText"/>
      </w:pPr>
      <w:r>
        <w:t xml:space="preserve">April 5, 2024</w:t>
      </w:r>
    </w:p>
    <w:p>
      <w:pPr>
        <w:pStyle w:val="BodyText"/>
      </w:pPr>
      <w:r>
        <w:rPr>
          <w:bCs/>
          <w:b/>
        </w:rPr>
        <w:t xml:space="preserve">Dear Hiring Manager,</w:t>
      </w:r>
    </w:p>
    <w:p>
      <w:pPr>
        <w:pStyle w:val="BodyText"/>
      </w:pPr>
      <w:r>
        <w:t xml:space="preserve">I am writing to express my interest in the Electrical Engineer position at [Company Name] in Nigeria Abuja. As a highly motivated and technically skilled electrical engineer with over five years of experience, I am eager to contribute my expertise to drive innovative solutions for power systems, renewable energy integration, and infrastructure development in this dynamic region.</w:t>
      </w:r>
    </w:p>
    <w:bookmarkStart w:id="20" w:name="why-nigeria-abuja"/>
    <w:p>
      <w:pPr>
        <w:pStyle w:val="Heading2"/>
      </w:pPr>
      <w:r>
        <w:t xml:space="preserve">Why Nigeria Abuja?</w:t>
      </w:r>
    </w:p>
    <w:p>
      <w:pPr>
        <w:pStyle w:val="FirstParagraph"/>
      </w:pPr>
      <w:r>
        <w:t xml:space="preserve">Abuja, as the capital city of Nigeria, is a hub of technological advancement and economic growth. The city’s rapid urbanization and increasing demand for reliable energy make it an ideal location for electrical engineers to contribute to impactful projects. My decision to apply for this role stems from a deep understanding of Nigeria Abuja’s unique challenges and opportunities in the energy sector. From designing efficient power distribution networks to implementing smart grid technologies, I am passionate about addressing the region’s infrastructure needs while aligning with national development goals.</w:t>
      </w:r>
    </w:p>
    <w:bookmarkEnd w:id="20"/>
    <w:bookmarkStart w:id="21" w:name="professional-background"/>
    <w:p>
      <w:pPr>
        <w:pStyle w:val="Heading2"/>
      </w:pPr>
      <w:r>
        <w:t xml:space="preserve">Professional Background</w:t>
      </w:r>
    </w:p>
    <w:p>
      <w:pPr>
        <w:pStyle w:val="FirstParagraph"/>
      </w:pPr>
      <w:r>
        <w:t xml:space="preserve">As an Electrical Engineer with a strong academic foundation in electrical and electronics engineering, I have dedicated my career to solving complex technical problems and optimizing energy systems. My professional journey has been marked by hands-on experience in power generation, transmission, and distribution, as well as expertise in renewable energy solutions such as solar and wind power. For instance, while working with a leading engineering firm in Lagos, I led the design of a 50MW solar farm that reduced carbon emissions by 30% and provided clean energy to over 10,000 households. This project not only showcased my technical abilities but also reinforced my commitment to sustainable development.</w:t>
      </w:r>
    </w:p>
    <w:p>
      <w:pPr>
        <w:pStyle w:val="BodyText"/>
      </w:pPr>
      <w:r>
        <w:t xml:space="preserve">In Abuja, I have collaborated with local government agencies and private sector stakeholders on projects aimed at improving grid reliability and expanding access to electricity. One of my recent undertakings involved optimizing the power distribution network for a commercial complex in Gwarinpa, which resulted in a 25% reduction in energy losses. These experiences have honed my ability to work under pressure, manage cross-functional teams, and deliver results that meet both technical and operational standards.</w:t>
      </w:r>
    </w:p>
    <w:bookmarkEnd w:id="21"/>
    <w:bookmarkStart w:id="22" w:name="key-skills-and-expertise"/>
    <w:p>
      <w:pPr>
        <w:pStyle w:val="Heading2"/>
      </w:pPr>
      <w:r>
        <w:t xml:space="preserve">Key Skills and Expertise</w:t>
      </w:r>
    </w:p>
    <w:p>
      <w:pPr>
        <w:numPr>
          <w:ilvl w:val="0"/>
          <w:numId w:val="1001"/>
        </w:numPr>
        <w:pStyle w:val="Compact"/>
      </w:pPr>
      <w:r>
        <w:rPr>
          <w:bCs/>
          <w:b/>
        </w:rPr>
        <w:t xml:space="preserve">Power Systems Design:</w:t>
      </w:r>
      <w:r>
        <w:t xml:space="preserve"> </w:t>
      </w:r>
      <w:r>
        <w:t xml:space="preserve">Proficient in designing, analyzing, and optimizing electrical systems for residential, commercial, and industrial applications.</w:t>
      </w:r>
    </w:p>
    <w:p>
      <w:pPr>
        <w:numPr>
          <w:ilvl w:val="0"/>
          <w:numId w:val="1001"/>
        </w:numPr>
        <w:pStyle w:val="Compact"/>
      </w:pPr>
      <w:r>
        <w:rPr>
          <w:bCs/>
          <w:b/>
        </w:rPr>
        <w:t xml:space="preserve">Renewable Energy Integration:</w:t>
      </w:r>
      <w:r>
        <w:t xml:space="preserve"> </w:t>
      </w:r>
      <w:r>
        <w:t xml:space="preserve">Experienced in deploying solar photovoltaic systems, wind turbines, and hybrid energy solutions to meet sustainability targets.</w:t>
      </w:r>
    </w:p>
    <w:p>
      <w:pPr>
        <w:numPr>
          <w:ilvl w:val="0"/>
          <w:numId w:val="1001"/>
        </w:numPr>
        <w:pStyle w:val="Compact"/>
      </w:pPr>
      <w:r>
        <w:rPr>
          <w:bCs/>
          <w:b/>
        </w:rPr>
        <w:t xml:space="preserve">Project Management:</w:t>
      </w:r>
      <w:r>
        <w:t xml:space="preserve"> </w:t>
      </w:r>
      <w:r>
        <w:t xml:space="preserve">Skilled in managing end-to-end engineering projects from feasibility studies to implementation, ensuring adherence to timelines and budgets.</w:t>
      </w:r>
    </w:p>
    <w:p>
      <w:pPr>
        <w:numPr>
          <w:ilvl w:val="0"/>
          <w:numId w:val="1001"/>
        </w:numPr>
        <w:pStyle w:val="Compact"/>
      </w:pPr>
      <w:r>
        <w:rPr>
          <w:bCs/>
          <w:b/>
        </w:rPr>
        <w:t xml:space="preserve">CAD and Simulation Tools:</w:t>
      </w:r>
      <w:r>
        <w:t xml:space="preserve"> </w:t>
      </w:r>
      <w:r>
        <w:t xml:space="preserve">Advanced knowledge of AutoCAD, ETAP, and MATLAB for electrical system modeling and analysis.</w:t>
      </w:r>
    </w:p>
    <w:p>
      <w:pPr>
        <w:numPr>
          <w:ilvl w:val="0"/>
          <w:numId w:val="1001"/>
        </w:numPr>
        <w:pStyle w:val="Compact"/>
      </w:pPr>
      <w:r>
        <w:rPr>
          <w:bCs/>
          <w:b/>
        </w:rPr>
        <w:t xml:space="preserve">Regulatory Compliance:</w:t>
      </w:r>
      <w:r>
        <w:t xml:space="preserve"> </w:t>
      </w:r>
      <w:r>
        <w:t xml:space="preserve">Familiarity with Nigerian Bureau of Standards (NBS) codes, IEC standards, and local energy regulations to ensure project compliance.</w:t>
      </w:r>
    </w:p>
    <w:bookmarkEnd w:id="22"/>
    <w:bookmarkStart w:id="23" w:name="why-nigeria-abuja-1"/>
    <w:p>
      <w:pPr>
        <w:pStyle w:val="Heading2"/>
      </w:pPr>
      <w:r>
        <w:t xml:space="preserve">Why Nigeria Abuja?</w:t>
      </w:r>
    </w:p>
    <w:p>
      <w:pPr>
        <w:pStyle w:val="FirstParagraph"/>
      </w:pPr>
      <w:r>
        <w:t xml:space="preserve">The strategic importance of Nigeria Abuja cannot be overstated. As the political and administrative center of the country, the city plays a pivotal role in shaping national policies for energy and infrastructure. My work in Abuja has exposed me to the intricacies of public-private partnerships, where engineers like myself are tasked with balancing economic viability with environmental responsibility. For example, I have worked on initiatives to integrate solar-powered street lighting into municipal networks, which not only reduces electricity costs but also enhances urban safety.</w:t>
      </w:r>
    </w:p>
    <w:p>
      <w:pPr>
        <w:pStyle w:val="BodyText"/>
      </w:pPr>
      <w:r>
        <w:t xml:space="preserve">Moreover, the Nigerian government’s focus on achieving 100% electrification by 2030 has created a surge in demand for skilled electrical engineers. My background in both conventional and renewable energy systems positions me to contribute meaningfully to this vision. I am particularly interested in projects that leverage cutting-edge technologies such as smart meters, energy storage systems, and IoT-enabled grid monitoring tools—solutions that are critical for addressing the challenges of grid instability and power outages prevalent in many parts of Nigeria.</w:t>
      </w:r>
    </w:p>
    <w:bookmarkEnd w:id="23"/>
    <w:bookmarkStart w:id="24" w:name="personal-attributes"/>
    <w:p>
      <w:pPr>
        <w:pStyle w:val="Heading2"/>
      </w:pPr>
      <w:r>
        <w:t xml:space="preserve">Personal Attributes</w:t>
      </w:r>
    </w:p>
    <w:p>
      <w:pPr>
        <w:pStyle w:val="FirstParagraph"/>
      </w:pPr>
      <w:r>
        <w:t xml:space="preserve">Beyond technical expertise, I bring a collaborative mindset and a strong ethical foundation to every project. My ability to communicate complex concepts to non-technical stakeholders has been instrumental in securing buy-in for innovative solutions. In Abuja, I have mentored junior engineers and participated in community workshops aimed at raising awareness about energy conservation and safety practices. These experiences have deepened my understanding of the social impact of engineering work and reinforced my dedication to serving the public good.</w:t>
      </w:r>
    </w:p>
    <w:p>
      <w:pPr>
        <w:pStyle w:val="BodyText"/>
      </w:pPr>
      <w:r>
        <w:t xml:space="preserve">I am particularly drawn to [Company Name] because of its reputation for excellence in electrical engineering solutions and its commitment to advancing Nigeria’s energy landscape. I am confident that my skills, combined with your organization’s mission, will enable us to achieve exceptional results. I would welcome the opportunity to discuss how my background aligns with your needs and how I can contribute to your team’s success.</w:t>
      </w:r>
    </w:p>
    <w:bookmarkEnd w:id="24"/>
    <w:bookmarkStart w:id="25" w:name="conclusion"/>
    <w:p>
      <w:pPr>
        <w:pStyle w:val="Heading2"/>
      </w:pPr>
      <w:r>
        <w:t xml:space="preserve">Conclusion</w:t>
      </w:r>
    </w:p>
    <w:p>
      <w:pPr>
        <w:pStyle w:val="FirstParagraph"/>
      </w:pPr>
      <w:r>
        <w:t xml:space="preserve">Thank you for considering my application. I am enthusiastic about the possibility of joining [Company Name] and contributing to its vision of transforming Nigeria’s energy sector. Please feel free to contact me at +234 801 2345678 or john.doe@example.com for any additional information or to schedule an interview. I look forward to the opportunity to discuss my qualifications in more detail.</w:t>
      </w:r>
    </w:p>
    <w:p>
      <w:pPr>
        <w:pStyle w:val="BodyText"/>
      </w:pPr>
      <w:r>
        <w:t xml:space="preserve">Sincerely,</w:t>
      </w:r>
      <w:r>
        <w:br/>
      </w:r>
      <w:r>
        <w:rPr>
          <w:bCs/>
          <w:b/>
        </w:rPr>
        <w:t xml:space="preserve">John Doe</w:t>
      </w:r>
      <w:r>
        <w:br/>
      </w:r>
      <w:r>
        <w:t xml:space="preserve">Electrical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2025-12-11T06:05:36Z</dcterms:created>
  <dcterms:modified xsi:type="dcterms:W3CDTF">2025-12-11T06:05:36Z</dcterms:modified>
</cp:coreProperties>
</file>

<file path=docProps/custom.xml><?xml version="1.0" encoding="utf-8"?>
<Properties xmlns="http://schemas.openxmlformats.org/officeDocument/2006/custom-properties" xmlns:vt="http://schemas.openxmlformats.org/officeDocument/2006/docPropsVTypes"/>
</file>