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of Electrical Engineer at your esteemed organization in Pakistan Islamabad. As a highly motivated and technically proficient professional, I am eager to contribute my expertise in electrical systems design, power distribution, and renewable energy solutions to support the growing infrastructure needs of Islamabad. With a strong academic background, hands-on experience in both domestic and international projects, and a deep understanding of the unique challenges faced by engineers working in Pakistan’s capital region, I am confident that I can add significant value to your team.</w:t>
      </w:r>
    </w:p>
    <w:bookmarkStart w:id="20" w:name="X5b34a8cdaf1fd6c59d62e0a98ea0889e79095b4"/>
    <w:p>
      <w:pPr>
        <w:pStyle w:val="Heading2"/>
      </w:pPr>
      <w:r>
        <w:t xml:space="preserve">Professional Background and Qualifications</w:t>
      </w:r>
    </w:p>
    <w:p>
      <w:pPr>
        <w:pStyle w:val="FirstParagraph"/>
      </w:pPr>
      <w:r>
        <w:t xml:space="preserve">I hold a Bachelor’s degree in Electrical Engineering from [University Name], where I graduated with honors. My academic journey was complemented by internships at leading engineering firms in Pakistan, where I gained practical insights into the complexities of electrical systems design, power generation, and maintenance. These experiences solidified my passion for solving real-world problems through innovative engineering solutions.</w:t>
      </w:r>
    </w:p>
    <w:p>
      <w:pPr>
        <w:pStyle w:val="BodyText"/>
      </w:pPr>
      <w:r>
        <w:t xml:space="preserve">Over the past [X years], I have worked as an Electrical Engineer in various capacities, specializing in [specific areas such as power systems, automation, or renewable energy]. My work has included designing and implementing electrical infrastructure for commercial and industrial projects, optimizing energy efficiency in existing systems, and ensuring compliance with national and international standards. In Pakistan Islamabad, where rapid urbanization is driving demand for reliable power solutions, I have consistently focused on delivering projects that balance technical excellence with sustainability.</w:t>
      </w:r>
    </w:p>
    <w:bookmarkEnd w:id="20"/>
    <w:bookmarkStart w:id="21" w:name="technical-expertise"/>
    <w:p>
      <w:pPr>
        <w:pStyle w:val="Heading2"/>
      </w:pPr>
      <w:r>
        <w:t xml:space="preserve">Technical Expertise</w:t>
      </w:r>
    </w:p>
    <w:p>
      <w:pPr>
        <w:pStyle w:val="FirstParagraph"/>
      </w:pPr>
      <w:r>
        <w:t xml:space="preserve">As an Electrical Engineer, I am well-versed in a wide range of disciplines, including but not limited to:</w:t>
      </w:r>
    </w:p>
    <w:p>
      <w:pPr>
        <w:numPr>
          <w:ilvl w:val="0"/>
          <w:numId w:val="1001"/>
        </w:numPr>
        <w:pStyle w:val="Compact"/>
      </w:pPr>
      <w:r>
        <w:t xml:space="preserve">Design and installation of electrical distribution systems</w:t>
      </w:r>
    </w:p>
    <w:p>
      <w:pPr>
        <w:numPr>
          <w:ilvl w:val="0"/>
          <w:numId w:val="1001"/>
        </w:numPr>
        <w:pStyle w:val="Compact"/>
      </w:pPr>
      <w:r>
        <w:t xml:space="preserve">Power system analysis and fault studies</w:t>
      </w:r>
    </w:p>
    <w:p>
      <w:pPr>
        <w:numPr>
          <w:ilvl w:val="0"/>
          <w:numId w:val="1001"/>
        </w:numPr>
        <w:pStyle w:val="Compact"/>
      </w:pPr>
      <w:r>
        <w:t xml:space="preserve">Implementation of smart grid technologies</w:t>
      </w:r>
    </w:p>
    <w:p>
      <w:pPr>
        <w:numPr>
          <w:ilvl w:val="0"/>
          <w:numId w:val="1001"/>
        </w:numPr>
        <w:pStyle w:val="Compact"/>
      </w:pPr>
      <w:r>
        <w:t xml:space="preserve">Integration of solar and wind energy systems</w:t>
      </w:r>
    </w:p>
    <w:p>
      <w:pPr>
        <w:numPr>
          <w:ilvl w:val="0"/>
          <w:numId w:val="1001"/>
        </w:numPr>
        <w:pStyle w:val="Compact"/>
      </w:pPr>
      <w:r>
        <w:t xml:space="preserve">Maintenance and troubleshooting of electrical equipment</w:t>
      </w:r>
    </w:p>
    <w:p>
      <w:pPr>
        <w:pStyle w:val="FirstParagraph"/>
      </w:pPr>
      <w:r>
        <w:t xml:space="preserve">In Islamabad, where the demand for clean energy is increasing due to environmental concerns and government initiatives, I have actively participated in projects that incorporate renewable energy sources. For instance, I contributed to the design of a solar-powered irrigation system for a rural agricultural cooperative in the Islamabad region. This project not only reduced dependency on fossil fuels but also provided a sustainable solution for local farmers.</w:t>
      </w:r>
    </w:p>
    <w:bookmarkEnd w:id="21"/>
    <w:bookmarkStart w:id="22" w:name="project-experience-in-pakistan-islamabad"/>
    <w:p>
      <w:pPr>
        <w:pStyle w:val="Heading2"/>
      </w:pPr>
      <w:r>
        <w:t xml:space="preserve">Project Experience in Pakistan Islamabad</w:t>
      </w:r>
    </w:p>
    <w:p>
      <w:pPr>
        <w:pStyle w:val="FirstParagraph"/>
      </w:pPr>
      <w:r>
        <w:t xml:space="preserve">One of my most rewarding projects was working with [Company Name] to upgrade the electrical infrastructure of a residential complex in Islamabad. The project involved modernizing the power distribution network, installing energy-efficient lighting systems, and integrating a backup power solution to address frequent outages. By leveraging my knowledge of local regulations and collaborating closely with stakeholders, I ensured the project was completed on time and within budget while meeting all safety standards.</w:t>
      </w:r>
    </w:p>
    <w:p>
      <w:pPr>
        <w:pStyle w:val="BodyText"/>
      </w:pPr>
      <w:r>
        <w:t xml:space="preserve">Another notable endeavor involved assisting a local manufacturing unit in optimizing its energy consumption. Through a detailed audit of their electrical systems, I identified inefficiencies that were costing them thousands of rupees annually. By recommending the installation of variable frequency drives and upgrading outdated machinery, we achieved a 30% reduction in energy costs within six months. This project highlighted my ability to deliver measurable results through data-driven decision-making.</w:t>
      </w:r>
    </w:p>
    <w:bookmarkEnd w:id="22"/>
    <w:bookmarkStart w:id="23" w:name="understanding-of-local-context"/>
    <w:p>
      <w:pPr>
        <w:pStyle w:val="Heading2"/>
      </w:pPr>
      <w:r>
        <w:t xml:space="preserve">Understanding of Local Context</w:t>
      </w:r>
    </w:p>
    <w:p>
      <w:pPr>
        <w:pStyle w:val="FirstParagraph"/>
      </w:pPr>
      <w:r>
        <w:t xml:space="preserve">Working as an Electrical Engineer in Pakistan Islamabad requires not only technical skills but also an understanding of the region’s unique challenges. The city’s rapid expansion, coupled with its strategic importance as the capital, demands engineering solutions that are both scalable and resilient. I have taken steps to familiarize myself with local regulations such as the National Electric Power Regulatory Authority (NEPRA) guidelines and the Pakistan Engineering Council (PEC) standards. This ensures that all my projects adhere to the highest levels of quality and compliance.</w:t>
      </w:r>
    </w:p>
    <w:p>
      <w:pPr>
        <w:pStyle w:val="BodyText"/>
      </w:pPr>
      <w:r>
        <w:t xml:space="preserve">Additionally, I am deeply aware of the importance of community engagement in infrastructure projects. In Islamabad, where public trust in engineering solutions is critical, I have always prioritized transparency and collaboration with local stakeholders. Whether it’s addressing concerns about electrical safety or explaining the benefits of renewable energy systems, I believe that clear communication is essential to building long-term partnerships.</w:t>
      </w:r>
    </w:p>
    <w:bookmarkEnd w:id="23"/>
    <w:bookmarkStart w:id="24" w:name="conclusion"/>
    <w:p>
      <w:pPr>
        <w:pStyle w:val="Heading2"/>
      </w:pPr>
      <w:r>
        <w:t xml:space="preserve">Conclusion</w:t>
      </w:r>
    </w:p>
    <w:p>
      <w:pPr>
        <w:pStyle w:val="FirstParagraph"/>
      </w:pPr>
      <w:r>
        <w:t xml:space="preserve">I am genuinely excited about the opportunity to contribute to your organization as an Electrical Engineer in Pakistan Islamabad. My combination of technical expertise, project management experience, and commitment to sustainable solutions aligns perfectly with the goals of your company. I am confident that my skills and passion for engineering will enable me to make a meaningful impact on your projects and help drive innovation in the region.</w:t>
      </w:r>
    </w:p>
    <w:p>
      <w:pPr>
        <w:pStyle w:val="BodyText"/>
      </w:pPr>
      <w:r>
        <w:t xml:space="preserve">Thank you for considering my application. I would be delighted to discuss how my background and vision can contribute to the continued success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Pakistan Islamabad</dc:title>
  <dc:creator/>
  <dc:language>en</dc:language>
  <cp:keywords/>
  <dcterms:created xsi:type="dcterms:W3CDTF">2025-12-10T21:40:43Z</dcterms:created>
  <dcterms:modified xsi:type="dcterms:W3CDTF">2025-12-10T21:40:43Z</dcterms:modified>
</cp:coreProperties>
</file>

<file path=docProps/custom.xml><?xml version="1.0" encoding="utf-8"?>
<Properties xmlns="http://schemas.openxmlformats.org/officeDocument/2006/custom-properties" xmlns:vt="http://schemas.openxmlformats.org/officeDocument/2006/docPropsVTypes"/>
</file>