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223069ecb75c0e55efe1100439e8946c7d66f11"/>
    <w:p>
      <w:pPr>
        <w:pStyle w:val="Heading1"/>
      </w:pPr>
      <w:r>
        <w:t xml:space="preserve">Cover Letter for Electrical Engineer Position in Spain Valencia</w:t>
      </w:r>
    </w:p>
    <w:p>
      <w:pPr>
        <w:pStyle w:val="FirstParagraph"/>
      </w:pPr>
      <w:r>
        <w:t xml:space="preserve">Dear [Hiring Manager's Name],</w:t>
      </w:r>
    </w:p>
    <w:p>
      <w:pPr>
        <w:pStyle w:val="BodyText"/>
      </w:pPr>
      <w:r>
        <w:t xml:space="preserve">I am writing to express my enthusiastic interest in the Electrical Engineer position at [Company Name] in Spain Valencia. As a highly motivated and technically skilled professional with over [X years] of experience in electrical engineering, I am eager to contribute my expertise to your organization while immersing myself in the vibrant cultural and technological landscape of Valencia. My passion for innovation, combined with a strong foundation in electrical systems design, project management, and sustainable energy solutions, aligns perfectly with the opportunities available in this dynamic region.</w:t>
      </w:r>
    </w:p>
    <w:bookmarkStart w:id="20" w:name="Xb7f2093a530c6f210b0f973645031ce42ef7017"/>
    <w:p>
      <w:pPr>
        <w:pStyle w:val="Heading2"/>
      </w:pPr>
      <w:r>
        <w:t xml:space="preserve">Professional Background as an Electrical Engineer</w:t>
      </w:r>
    </w:p>
    <w:p>
      <w:pPr>
        <w:pStyle w:val="FirstParagraph"/>
      </w:pPr>
      <w:r>
        <w:t xml:space="preserve">Throughout my career as an Electrical Engineer, I have dedicated myself to solving complex technical challenges while prioritizing efficiency, safety, and sustainability. My experience spans a wide range of industries, including renewable energy systems, industrial automation, and smart grid technologies. For instance, at [Previous Company Name], I led the design and implementation of a solar power integration project that reduced energy costs by 30% for a manufacturing facility. This project required meticulous planning, coordination with cross-functional teams, and adherence to international standards such as IEC 60364 and IEEE 1547.</w:t>
      </w:r>
    </w:p>
    <w:p>
      <w:pPr>
        <w:pStyle w:val="BodyText"/>
      </w:pPr>
      <w:r>
        <w:t xml:space="preserve">In addition to my technical expertise, I have developed strong skills in project management and client relationship building. My ability to translate complex engineering concepts into actionable solutions has consistently driven successful outcomes. For example, during my tenure at [Another Company Name], I oversaw the retrofitting of an aging electrical infrastructure for a commercial building, which not only improved reliability but also enhanced energy efficiency by 25%. These experiences have honed my ability to work under pressure, meet deadlines, and deliver results that exceed expectations.</w:t>
      </w:r>
    </w:p>
    <w:bookmarkEnd w:id="20"/>
    <w:bookmarkStart w:id="21" w:name="X911f19487cad2cbd14e4bd64fb15a19e683508b"/>
    <w:p>
      <w:pPr>
        <w:pStyle w:val="Heading2"/>
      </w:pPr>
      <w:r>
        <w:t xml:space="preserve">Why Spain Valencia? A Strategic and Cultural Fit</w:t>
      </w:r>
    </w:p>
    <w:p>
      <w:pPr>
        <w:pStyle w:val="FirstParagraph"/>
      </w:pPr>
      <w:r>
        <w:t xml:space="preserve">Valencia has long been a hub of innovation and technological advancement in Spain, making it an ideal location for an Electrical Engineer like myself. The city’s commitment to sustainability, coupled with its growing focus on renewable energy and smart urban development, resonates deeply with my professional goals. I am particularly inspired by Valencia’s initiatives to integrate green technologies into its infrastructure, such as the expansion of electric vehicle charging networks and the adoption of energy-efficient building designs. I am eager to contribute my skills to projects that align with these forward-thinking objectives.</w:t>
      </w:r>
    </w:p>
    <w:p>
      <w:pPr>
        <w:pStyle w:val="BodyText"/>
      </w:pPr>
      <w:r>
        <w:t xml:space="preserve">Moreover, Valencia’s unique blend of historical heritage and modernity creates a stimulating environment for professionals seeking both personal and career growth. The city’s thriving engineering community, supported by institutions like the Universidad Politécnica de Valencia and the Valencian Institute of Industrial Technology (IVIA), offers ample opportunities for collaboration and continuous learning. I am particularly interested in working with organizations that prioritize research and development in cutting-edge technologies such as IoT-enabled electrical systems, energy storage solutions, and automation. By joining your team, I aim to leverage my experience while gaining insights into the local market’s specific requirements and challenges.</w:t>
      </w:r>
    </w:p>
    <w:bookmarkEnd w:id="21"/>
    <w:bookmarkStart w:id="22" w:name="technical-expertise-and-key-skills"/>
    <w:p>
      <w:pPr>
        <w:pStyle w:val="Heading2"/>
      </w:pPr>
      <w:r>
        <w:t xml:space="preserve">Technical Expertise and Key Skills</w:t>
      </w:r>
    </w:p>
    <w:p>
      <w:pPr>
        <w:pStyle w:val="FirstParagraph"/>
      </w:pPr>
      <w:r>
        <w:t xml:space="preserve">As an Electrical Engineer, I possess a comprehensive understanding of electrical systems design, analysis, and implementation. My technical skills include:</w:t>
      </w:r>
    </w:p>
    <w:p>
      <w:pPr>
        <w:numPr>
          <w:ilvl w:val="0"/>
          <w:numId w:val="1001"/>
        </w:numPr>
        <w:pStyle w:val="Compact"/>
      </w:pPr>
      <w:r>
        <w:rPr>
          <w:bCs/>
          <w:b/>
        </w:rPr>
        <w:t xml:space="preserve">Power Systems Design:</w:t>
      </w:r>
      <w:r>
        <w:t xml:space="preserve"> </w:t>
      </w:r>
      <w:r>
        <w:t xml:space="preserve">Proficient in designing low- and high-voltage electrical systems, including distribution networks, control panels, and motor drives.</w:t>
      </w:r>
    </w:p>
    <w:p>
      <w:pPr>
        <w:numPr>
          <w:ilvl w:val="0"/>
          <w:numId w:val="1001"/>
        </w:numPr>
        <w:pStyle w:val="Compact"/>
      </w:pPr>
      <w:r>
        <w:rPr>
          <w:bCs/>
          <w:b/>
        </w:rPr>
        <w:t xml:space="preserve">Software Proficiency:</w:t>
      </w:r>
      <w:r>
        <w:t xml:space="preserve"> </w:t>
      </w:r>
      <w:r>
        <w:t xml:space="preserve">Experienced in using AutoCAD Electrical, ETAP, MATLAB/Simulink, and PLC programming tools (e.g., Siemens S7-1200 and Allen-Bradley).</w:t>
      </w:r>
    </w:p>
    <w:p>
      <w:pPr>
        <w:numPr>
          <w:ilvl w:val="0"/>
          <w:numId w:val="1001"/>
        </w:numPr>
        <w:pStyle w:val="Compact"/>
      </w:pPr>
      <w:r>
        <w:rPr>
          <w:bCs/>
          <w:b/>
        </w:rPr>
        <w:t xml:space="preserve">Sustainability Practices:</w:t>
      </w:r>
      <w:r>
        <w:t xml:space="preserve"> </w:t>
      </w:r>
      <w:r>
        <w:t xml:space="preserve">Certified in energy auditing and passionate about integrating renewable energy sources into electrical infrastructure.</w:t>
      </w:r>
    </w:p>
    <w:p>
      <w:pPr>
        <w:numPr>
          <w:ilvl w:val="0"/>
          <w:numId w:val="1001"/>
        </w:numPr>
        <w:pStyle w:val="Compact"/>
      </w:pPr>
      <w:r>
        <w:rPr>
          <w:bCs/>
          <w:b/>
        </w:rPr>
        <w:t xml:space="preserve">Project Management:</w:t>
      </w:r>
      <w:r>
        <w:t xml:space="preserve"> </w:t>
      </w:r>
      <w:r>
        <w:t xml:space="preserve">Skilled in managing projects from concept to completion, ensuring compliance with safety standards (e.g., ISO 9001, OSHA) and client specifications.</w:t>
      </w:r>
    </w:p>
    <w:p>
      <w:pPr>
        <w:pStyle w:val="FirstParagraph"/>
      </w:pPr>
      <w:r>
        <w:t xml:space="preserve">In addition to these technical competencies, I have a strong track record of collaborating with multidisciplinary teams to deliver innovative solutions. My ability to communicate complex ideas clearly and work effectively in diverse environments has been a cornerstone of my success. For example, during a recent project in [Previous Location], I collaborated with mechanical engineers and data scientists to optimize the energy consumption of an industrial plant, resulting in significant cost savings for the client.</w:t>
      </w:r>
    </w:p>
    <w:bookmarkEnd w:id="22"/>
    <w:bookmarkStart w:id="23" w:name="Xa63e5ca2ce939424e26269df241ebca58557906"/>
    <w:p>
      <w:pPr>
        <w:pStyle w:val="Heading2"/>
      </w:pPr>
      <w:r>
        <w:t xml:space="preserve">Adapting to Spain Valencia’s Unique Environment</w:t>
      </w:r>
    </w:p>
    <w:p>
      <w:pPr>
        <w:pStyle w:val="FirstParagraph"/>
      </w:pPr>
      <w:r>
        <w:t xml:space="preserve">While my professional background is rooted in international projects, I am fully prepared to adapt to the unique requirements of working in Spain Valencia. I have researched the region’s electrical codes and regulations, including compliance with the Spanish Electrotechnical Code (REBT) and European Union directives such as EN 50160. Additionally, I am committed to understanding the local business culture and building relationships that foster long-term success. My willingness to learn and embrace new challenges will enable me to contribute effectively from day one.</w:t>
      </w:r>
    </w:p>
    <w:p>
      <w:pPr>
        <w:pStyle w:val="BodyText"/>
      </w:pPr>
      <w:r>
        <w:t xml:space="preserve">Living in Valencia also presents an exciting opportunity for personal growth. The city’s warm climate, rich cultural heritage, and lively social scene make it an ideal place to thrive both professionally and personally. I am particularly drawn to Valencia’s emphasis on work-life balance, which aligns with my values of maintaining productivity without compromising well-being.</w:t>
      </w:r>
    </w:p>
    <w:bookmarkEnd w:id="23"/>
    <w:bookmarkStart w:id="24" w:name="X468f0bff1c541d3a4cab99e3a7d452528f2ed6d"/>
    <w:p>
      <w:pPr>
        <w:pStyle w:val="Heading2"/>
      </w:pPr>
      <w:r>
        <w:t xml:space="preserve">Conclusion: A Mutual Opportunity for Growth</w:t>
      </w:r>
    </w:p>
    <w:p>
      <w:pPr>
        <w:pStyle w:val="FirstParagraph"/>
      </w:pPr>
      <w:r>
        <w:t xml:space="preserve">In conclusion, I am confident that my technical expertise, project management experience, and passion for sustainable engineering make me a strong candidate for the Electrical Engineer position in Spain Valencia. I am eager to bring my skills to your organization while growing alongside a team that values innovation and excellence. I would be grateful for the opportunity to discuss how my background aligns with your needs and how I can contribute to your company’s mission of advancing electrical engineering solutions in this vibrant region.</w:t>
      </w:r>
    </w:p>
    <w:p>
      <w:pPr>
        <w:pStyle w:val="BodyText"/>
      </w:pPr>
      <w:r>
        <w:t xml:space="preserve">Thank you for considering my application. I look forward to the possibility of contributing to [Company Name]’s success and experiencing the unique opportunities that Valencia has to offer.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Spain Valencia</dc:title>
  <dc:creator/>
  <dc:language>en</dc:language>
  <cp:keywords/>
  <dcterms:created xsi:type="dcterms:W3CDTF">2026-07-17T19:26:23Z</dcterms:created>
  <dcterms:modified xsi:type="dcterms:W3CDTF">2026-07-17T19:26:23Z</dcterms:modified>
</cp:coreProperties>
</file>

<file path=docProps/custom.xml><?xml version="1.0" encoding="utf-8"?>
<Properties xmlns="http://schemas.openxmlformats.org/officeDocument/2006/custom-properties" xmlns:vt="http://schemas.openxmlformats.org/officeDocument/2006/docPropsVTypes"/>
</file>