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Vancouver</w:t>
      </w:r>
    </w:p>
    <w:bookmarkStart w:id="25" w:name="X20ad64420aa435c7ba3c8c4cee568052b0ebdee"/>
    <w:p>
      <w:pPr>
        <w:pStyle w:val="Heading1"/>
      </w:pPr>
      <w:r>
        <w:t xml:space="preserve">Cover Letter for Electrician Position in Canada Vancouver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(if applicable)</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Electrician position at [Company Name], as advertised. With a strong background in electrical systems, a deep understanding of Canadian safety standards, and a commitment to excellence, I am confident in my ability to contribute effectively to your team. As an experienced Electrician with [X years] of hands-on work in Canada Vancouver, I bring expertise in residential and commercial electrical installations, repairs, and maintenance that aligns perfectly with the needs of your organization.</w:t>
      </w:r>
    </w:p>
    <w:p>
      <w:pPr>
        <w:pStyle w:val="BodyText"/>
      </w:pPr>
      <w:r>
        <w:t xml:space="preserve">My career as an Electrician has been defined by a dedication to precision, safety, and customer satisfaction. In Canada Vancouver’s dynamic environment—where construction projects span from high-rise developments to sustainable energy initiatives—I have honed my skills in adhering to local regulations such as the British Columbia Electrical Code (BCEC) and the Canadian Electrical Code (CEC). My work has included everything from troubleshooting complex wiring systems to installing energy-efficient lighting solutions, ensuring that every project meets the highest standards of quality and compliance.</w:t>
      </w:r>
    </w:p>
    <w:bookmarkStart w:id="20" w:name="why-canada-vancouver"/>
    <w:p>
      <w:pPr>
        <w:pStyle w:val="Heading2"/>
      </w:pPr>
      <w:r>
        <w:t xml:space="preserve">Why Canada Vancouver?</w:t>
      </w:r>
    </w:p>
    <w:p>
      <w:pPr>
        <w:pStyle w:val="FirstParagraph"/>
      </w:pPr>
      <w:r>
        <w:t xml:space="preserve">Canada Vancouver is a hub of innovation and growth, with a booming construction industry and a strong emphasis on green energy. As an Electrician, I have always been drawn to this region because of its commitment to modern infrastructure and sustainable practices. Whether it’s working on renewable energy systems for residential clients or supporting commercial projects that prioritize efficiency, I thrive in environments where technical expertise meets forward-thinking solutions. My experience in Vancouver has equipped me with a unique perspective on the challenges and opportunities that come with electrical work in this vibrant city.</w:t>
      </w:r>
    </w:p>
    <w:bookmarkEnd w:id="20"/>
    <w:bookmarkStart w:id="21" w:name="professional-experience-and-expertise"/>
    <w:p>
      <w:pPr>
        <w:pStyle w:val="Heading2"/>
      </w:pPr>
      <w:r>
        <w:t xml:space="preserve">Professional Experience and Expertise</w:t>
      </w:r>
    </w:p>
    <w:p>
      <w:pPr>
        <w:pStyle w:val="FirstParagraph"/>
      </w:pPr>
      <w:r>
        <w:t xml:space="preserve">Over the years, I have worked on a diverse range of projects, including residential wiring, industrial electrical systems, and commercial installations. My role as an Electrician at [Previous Company Name] involved managing large-scale electrical upgrades for multi-family complexes while ensuring compliance with local codes. This experience not only sharpened my technical skills but also reinforced the importance of communication and collaboration when working with clients, contractors, and team members.</w:t>
      </w:r>
    </w:p>
    <w:p>
      <w:pPr>
        <w:pStyle w:val="BodyText"/>
      </w:pPr>
      <w:r>
        <w:t xml:space="preserve">One of my proudest achievements was leading a team to install smart home systems for a series of eco-friendly developments in Vancouver. These projects required integrating advanced technologies such as solar panels, energy storage systems, and automated controls—all while maintaining strict safety protocols. The feedback from clients highlighted how my attention to detail and ability to explain technical concepts in an accessible way helped build trust and ensure project success.</w:t>
      </w:r>
    </w:p>
    <w:bookmarkEnd w:id="21"/>
    <w:bookmarkStart w:id="22" w:name="technical-skills-and-certifications"/>
    <w:p>
      <w:pPr>
        <w:pStyle w:val="Heading2"/>
      </w:pPr>
      <w:r>
        <w:t xml:space="preserve">Technical Skills and Certifications</w:t>
      </w:r>
    </w:p>
    <w:p>
      <w:pPr>
        <w:pStyle w:val="FirstParagraph"/>
      </w:pPr>
      <w:r>
        <w:t xml:space="preserve">I hold a valid [Electrician License Type, e.g., Red Seal] certification issued by the Province of British Columbia, which underscores my commitment to professionalism and adherence to Canadian standards. My technical skills include:</w:t>
      </w:r>
    </w:p>
    <w:p>
      <w:pPr>
        <w:numPr>
          <w:ilvl w:val="0"/>
          <w:numId w:val="1001"/>
        </w:numPr>
        <w:pStyle w:val="Compact"/>
      </w:pPr>
      <w:r>
        <w:t xml:space="preserve">Designing and installing electrical systems for residential, commercial, and industrial settings</w:t>
      </w:r>
    </w:p>
    <w:p>
      <w:pPr>
        <w:numPr>
          <w:ilvl w:val="0"/>
          <w:numId w:val="1001"/>
        </w:numPr>
        <w:pStyle w:val="Compact"/>
      </w:pPr>
      <w:r>
        <w:t xml:space="preserve">Reading and interpreting blueprints, schematics, and technical manuals</w:t>
      </w:r>
    </w:p>
    <w:p>
      <w:pPr>
        <w:numPr>
          <w:ilvl w:val="0"/>
          <w:numId w:val="1001"/>
        </w:numPr>
        <w:pStyle w:val="Compact"/>
      </w:pPr>
      <w:r>
        <w:t xml:space="preserve">Testing circuits using advanced tools like multimeters and thermal imaging cameras</w:t>
      </w:r>
    </w:p>
    <w:p>
      <w:pPr>
        <w:numPr>
          <w:ilvl w:val="0"/>
          <w:numId w:val="1001"/>
        </w:numPr>
        <w:pStyle w:val="Compact"/>
      </w:pPr>
      <w:r>
        <w:t xml:space="preserve">Performing emergency repairs and troubleshooting to minimize downtime</w:t>
      </w:r>
    </w:p>
    <w:p>
      <w:pPr>
        <w:numPr>
          <w:ilvl w:val="0"/>
          <w:numId w:val="1001"/>
        </w:numPr>
        <w:pStyle w:val="Compact"/>
      </w:pPr>
      <w:r>
        <w:t xml:space="preserve">Installing renewable energy systems, including solar panels and battery storage solutions</w:t>
      </w:r>
    </w:p>
    <w:p>
      <w:pPr>
        <w:pStyle w:val="FirstParagraph"/>
      </w:pPr>
      <w:r>
        <w:t xml:space="preserve">In addition to my hands-on experience, I regularly attend workshops and training sessions to stay updated on the latest advancements in electrical technology. This includes certifications in [specific areas, e.g., "high-voltage systems" or "energy efficiency auditing"], which I believe are crucial for meeting the evolving demands of Vancouver’s construction and energy sectors.</w:t>
      </w:r>
    </w:p>
    <w:bookmarkEnd w:id="22"/>
    <w:bookmarkStart w:id="23" w:name="why-choose-me-as-your-electrician"/>
    <w:p>
      <w:pPr>
        <w:pStyle w:val="Heading2"/>
      </w:pPr>
      <w:r>
        <w:t xml:space="preserve">Why Choose Me as Your Electrician?</w:t>
      </w:r>
    </w:p>
    <w:p>
      <w:pPr>
        <w:pStyle w:val="FirstParagraph"/>
      </w:pPr>
      <w:r>
        <w:t xml:space="preserve">As an Electrician in Canada Vancouver, I understand that every project requires a tailored approach. My ability to adapt to unique challenges—whether it’s navigating tight deadlines or addressing client-specific needs—sets me apart. I am also deeply committed to safety, ensuring that all work is completed in accordance with OSHA guidelines and local regulations.</w:t>
      </w:r>
    </w:p>
    <w:p>
      <w:pPr>
        <w:pStyle w:val="BodyText"/>
      </w:pPr>
      <w:r>
        <w:t xml:space="preserve">What truly drives me is the opportunity to make a tangible difference. Whether it’s helping a homeowner achieve energy savings through smart electrical upgrades or contributing to a commercial project that supports Vancouver’s sustainability goals, I take pride in knowing my work has a lasting impact. My goal is always to deliver results that exceed expectations while fostering long-term relationships with clients and colleagues.</w:t>
      </w:r>
    </w:p>
    <w:bookmarkEnd w:id="23"/>
    <w:bookmarkStart w:id="24" w:name="closing-thoughts"/>
    <w:p>
      <w:pPr>
        <w:pStyle w:val="Heading2"/>
      </w:pPr>
      <w:r>
        <w:t xml:space="preserve">Closing Thoughts</w:t>
      </w:r>
    </w:p>
    <w:p>
      <w:pPr>
        <w:pStyle w:val="FirstParagraph"/>
      </w:pPr>
      <w:r>
        <w:t xml:space="preserve">I am eager to bring my expertise as an Electrician to [Company Name] and contribute to the success of your team. I am particularly drawn to your company’s reputation for excellence and innovation in electrical services, which aligns perfectly with my professional values. I would welcome the opportunity to discuss how my skills and experience can benefit your organization.</w:t>
      </w:r>
    </w:p>
    <w:p>
      <w:pPr>
        <w:pStyle w:val="BodyText"/>
      </w:pPr>
      <w:r>
        <w:t xml:space="preserve">Thank you for considering my application. I look forward to the possibility of contributing to [Company Name]’s continued success in Canada Vancouver’s ever-evolving electrical industry.</w:t>
      </w:r>
    </w:p>
    <w:p>
      <w:pPr>
        <w:pStyle w:val="BodyText"/>
      </w:pPr>
      <w:r>
        <w:t xml:space="preserve">Sincerely,</w:t>
      </w:r>
      <w:r>
        <w:br/>
      </w:r>
      <w:r>
        <w:t xml:space="preserve">Your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Canada Vancouver</dc:title>
  <dc:creator/>
  <dc:language>en</dc:language>
  <cp:keywords/>
  <dcterms:created xsi:type="dcterms:W3CDTF">2026-07-21T10:35:06Z</dcterms:created>
  <dcterms:modified xsi:type="dcterms:W3CDTF">2026-07-21T10:35:06Z</dcterms:modified>
</cp:coreProperties>
</file>

<file path=docProps/custom.xml><?xml version="1.0" encoding="utf-8"?>
<Properties xmlns="http://schemas.openxmlformats.org/officeDocument/2006/custom-properties" xmlns:vt="http://schemas.openxmlformats.org/officeDocument/2006/docPropsVTypes"/>
</file>