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Colombia</w:t>
      </w:r>
      <w:r>
        <w:t xml:space="preserve"> </w:t>
      </w:r>
      <w:r>
        <w:t xml:space="preserve">Bogotá</w:t>
      </w:r>
    </w:p>
    <w:bookmarkStart w:id="24" w:name="X151930a11a5bddfd73351f907d6d203a7750e04"/>
    <w:p>
      <w:pPr>
        <w:pStyle w:val="Heading1"/>
      </w:pPr>
      <w:r>
        <w:t xml:space="preserve">Cover Letter for Electrician Position in Colombia Bogotá</w:t>
      </w:r>
    </w:p>
    <w:p>
      <w:pPr>
        <w:pStyle w:val="FirstParagraph"/>
      </w:pPr>
      <w:r>
        <w:t xml:space="preserve">Dear Hiring Manager,</w:t>
      </w:r>
    </w:p>
    <w:p>
      <w:pPr>
        <w:pStyle w:val="BodyText"/>
      </w:pPr>
      <w:r>
        <w:t xml:space="preserve">I am writing to express my interest in the Electrician position at your esteemed organization, located in the vibrant and dynamic city of Colombia Bogotá. As a skilled and dedicated electrician with [X years] of experience, I am eager to contribute my expertise to projects that align with the growing infrastructure and energy demands of this iconic Colombian metropolis. Colombia Bogotá, known for its bustling urban life, modern development initiatives, and rich cultural heritage, presents a unique opportunity for professionals like myself to make a meaningful impact through their craft.</w:t>
      </w:r>
    </w:p>
    <w:bookmarkStart w:id="20" w:name="X6ab0cdb30d8fd2ef0b72cda74f603a26056cb60"/>
    <w:p>
      <w:pPr>
        <w:pStyle w:val="Heading2"/>
      </w:pPr>
      <w:r>
        <w:t xml:space="preserve">Professional Experience in Colombia Bogotá</w:t>
      </w:r>
    </w:p>
    <w:p>
      <w:pPr>
        <w:pStyle w:val="FirstParagraph"/>
      </w:pPr>
      <w:r>
        <w:t xml:space="preserve">Over the years, I have built a strong foundation in electrical systems, installation, and maintenance across diverse environments. My career as an electrician has spanned both urban and rural settings, but it is the challenges and opportunities of working in a city like Colombia Bogotá that have truly shaped my professional identity. In Bogotá, I have been involved in projects ranging from residential wiring to large-scale commercial installations, all while adhering to the specific regulations and standards required for this region.</w:t>
      </w:r>
    </w:p>
    <w:p>
      <w:pPr>
        <w:pStyle w:val="BodyText"/>
      </w:pPr>
      <w:r>
        <w:t xml:space="preserve">One of my most rewarding experiences was working on the electrical infrastructure for a new transportation hub in Colombia Bogotá. This project demanded precision, adaptability, and a deep understanding of local codes. I collaborated closely with engineers and construction teams to ensure seamless integration of electrical systems, which ultimately contributed to the successful launch of this critical public infrastructure. Such projects highlight my ability to thrive in fast-paced environments while maintaining a commitment to quality and safety.</w:t>
      </w:r>
    </w:p>
    <w:p>
      <w:pPr>
        <w:pStyle w:val="BodyText"/>
      </w:pPr>
      <w:r>
        <w:t xml:space="preserve">Additionally, I have experience in renewable energy solutions, a sector that is gaining significant traction in Colombia Bogotá. I have installed solar panel systems for both residential and commercial clients, helping reduce their reliance on traditional power sources while promoting sustainability. This work not only aligns with global trends but also addresses the unique needs of Colombian communities seeking cost-effective and environmentally friendly energy solutions.</w:t>
      </w:r>
    </w:p>
    <w:bookmarkEnd w:id="20"/>
    <w:bookmarkStart w:id="21" w:name="Xee17e4ff97e1f49a571f7d29db0b3427ebfe0ca"/>
    <w:p>
      <w:pPr>
        <w:pStyle w:val="Heading2"/>
      </w:pPr>
      <w:r>
        <w:t xml:space="preserve">Skills Relevant to the Electrician Role in Colombia Bogotá</w:t>
      </w:r>
    </w:p>
    <w:p>
      <w:pPr>
        <w:pStyle w:val="FirstParagraph"/>
      </w:pPr>
      <w:r>
        <w:t xml:space="preserve">My technical skills as an electrician are complemented by a strong commitment to safety, efficiency, and client satisfaction. I am proficient in diagnosing and resolving electrical issues, from basic wiring repairs to complex system overhauls. My ability to interpret blueprints and technical manuals ensures that I can execute projects accurately, even in the most challenging conditions of Colombia Bogotá.</w:t>
      </w:r>
    </w:p>
    <w:p>
      <w:pPr>
        <w:pStyle w:val="BodyText"/>
      </w:pPr>
      <w:r>
        <w:t xml:space="preserve">Moreover, my experience working in a multicultural environment has honed my communication skills, allowing me to effectively collaborate with teams and clients from diverse backgrounds. In Colombia Bogotá, where construction projects often involve international stakeholders, this skill is invaluable. I take pride in building trust through transparency and reliability, which are essential qualities for any electrician serving the needs of a city as expansive as Bogotá.</w:t>
      </w:r>
    </w:p>
    <w:p>
      <w:pPr>
        <w:pStyle w:val="BodyText"/>
      </w:pPr>
      <w:r>
        <w:t xml:space="preserve">I am also well-versed in the use of advanced tools and technologies, including digital multimeters, circuit testers, and software for electrical design. This expertise enables me to deliver high-quality work that meets the evolving demands of modern infrastructure. In Colombia Bogotá, where innovation is driving development, staying ahead of technological advancements is crucial for maintaining competitiveness in the field.</w:t>
      </w:r>
    </w:p>
    <w:bookmarkEnd w:id="21"/>
    <w:bookmarkStart w:id="22" w:name="X98b530ed91a67c244a88ad7a0a6d3c0357597ad"/>
    <w:p>
      <w:pPr>
        <w:pStyle w:val="Heading2"/>
      </w:pPr>
      <w:r>
        <w:t xml:space="preserve">Why Choose Me for an Electrician Position in Colombia Bogotá</w:t>
      </w:r>
    </w:p>
    <w:p>
      <w:pPr>
        <w:pStyle w:val="FirstParagraph"/>
      </w:pPr>
      <w:r>
        <w:t xml:space="preserve">What sets me apart as an electrician is my unwavering dedication to excellence and my ability to adapt to the unique challenges of working in a city like Colombia Bogotá. The urban landscape of Bogotá requires electricians who can navigate tight spaces, comply with strict safety regulations, and manage projects under time constraints. My hands-on experience in this environment has equipped me with the resilience and problem-solving skills necessary to excel in such conditions.</w:t>
      </w:r>
    </w:p>
    <w:p>
      <w:pPr>
        <w:pStyle w:val="BodyText"/>
      </w:pPr>
      <w:r>
        <w:t xml:space="preserve">Furthermore, I have a deep appreciation for the cultural and economic significance of Colombia Bogotá. This city is not only a hub for commerce and innovation but also a place where infrastructure development plays a vital role in improving quality of life. As an electrician, I am passionate about contributing to projects that enhance public safety, support local businesses, and foster sustainable growth. My work in Bogotá has always been driven by a desire to make a tangible difference in the community.</w:t>
      </w:r>
    </w:p>
    <w:p>
      <w:pPr>
        <w:pStyle w:val="BodyText"/>
      </w:pPr>
      <w:r>
        <w:t xml:space="preserve">Another aspect that makes me an ideal candidate is my proactive approach to learning and professional development. I regularly attend workshops and training sessions to stay updated on the latest industry trends, particularly those relevant to Colombia Bogotá’s evolving energy landscape. This commitment ensures that I can provide clients with solutions that are both innovative and practical.</w:t>
      </w:r>
    </w:p>
    <w:bookmarkEnd w:id="22"/>
    <w:bookmarkStart w:id="23" w:name="conclusion"/>
    <w:p>
      <w:pPr>
        <w:pStyle w:val="Heading2"/>
      </w:pPr>
      <w:r>
        <w:t xml:space="preserve">Conclusion</w:t>
      </w:r>
    </w:p>
    <w:p>
      <w:pPr>
        <w:pStyle w:val="FirstParagraph"/>
      </w:pPr>
      <w:r>
        <w:t xml:space="preserve">In conclusion, I am excited about the opportunity to join your team as an electrician in Colombia Bogotá. My technical expertise, dedication to safety, and passion for contributing to the city’s growth align perfectly with the needs of your organization. I am confident that my background and skills will enable me to make a valuable contribution to your projects while supporting the continued development of this remarkable region.</w:t>
      </w:r>
    </w:p>
    <w:p>
      <w:pPr>
        <w:pStyle w:val="BodyText"/>
      </w:pPr>
      <w:r>
        <w:t xml:space="preserve">Thank you for considering my application. I would welcome the opportunity to discuss how my experience and vision can benefit your team. Please feel free to contact me at [your phone number] or [your email address] at your earliest convenience. I look forward to the possibility of working together in Colombia Bogotá.</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Colombia Bogotá</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