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Electrician</w:t>
      </w:r>
      <w:r>
        <w:t xml:space="preserve"> </w:t>
      </w:r>
      <w:r>
        <w:t xml:space="preserve">Application</w:t>
      </w:r>
      <w:r>
        <w:t xml:space="preserve"> </w:t>
      </w:r>
      <w:r>
        <w:t xml:space="preserve">in</w:t>
      </w:r>
      <w:r>
        <w:t xml:space="preserve"> </w:t>
      </w:r>
      <w:r>
        <w:t xml:space="preserve">Lyon,</w:t>
      </w:r>
      <w:r>
        <w:t xml:space="preserve"> </w:t>
      </w:r>
      <w:r>
        <w:t xml:space="preserve">France</w:t>
      </w:r>
    </w:p>
    <w:bookmarkStart w:id="25" w:name="cover-letter"/>
    <w:p>
      <w:pPr>
        <w:pStyle w:val="Heading1"/>
      </w:pPr>
      <w:r>
        <w:t xml:space="preserve">Cover Letter</w:t>
      </w:r>
    </w:p>
    <w:p>
      <w:pPr>
        <w:pStyle w:val="FirstParagraph"/>
      </w:pPr>
      <w:r>
        <w:t xml:space="preserve">Dear Hiring Manager,</w:t>
      </w:r>
    </w:p>
    <w:p>
      <w:pPr>
        <w:pStyle w:val="BodyText"/>
      </w:pPr>
      <w:r>
        <w:t xml:space="preserve">I am writing to express my interest in the Electrician position at your esteemed organization in Lyon, France. With a strong background in electrical systems and a deep commitment to excellence, I am eager to contribute my skills and experience to support the growing demands of the electrical industry in this dynamic city. As an Electrician with over [X years] of hands-on experience, I have developed a comprehensive understanding of both residential and commercial electrical installations, repairs, and maintenance. My passion for this field is matched by my dedication to adhering to the highest standards of safety and quality—values that align perfectly with the expectations of the France Lyon market.</w:t>
      </w:r>
    </w:p>
    <w:p>
      <w:pPr>
        <w:pStyle w:val="BodyText"/>
      </w:pPr>
      <w:r>
        <w:t xml:space="preserve">Having worked in diverse environments across [previous location or countries], I have honed my ability to adapt to different technical requirements, regulatory frameworks, and cultural contexts. However, it is my specific interest in Lyon that has driven me to seek opportunities here. Lyon, a vibrant city known for its architectural heritage and innovative urban planning, presents unique challenges and opportunities for electricians. Whether it’s retrofitting historic buildings with modern electrical systems or supporting the development of smart infrastructure, I am enthusiastic about the chance to apply my expertise in this setting.</w:t>
      </w:r>
    </w:p>
    <w:bookmarkStart w:id="20" w:name="why-i-am-a-strong-candidate"/>
    <w:p>
      <w:pPr>
        <w:pStyle w:val="Heading2"/>
      </w:pPr>
      <w:r>
        <w:t xml:space="preserve">Why I Am a Strong Candidate</w:t>
      </w:r>
    </w:p>
    <w:p>
      <w:pPr>
        <w:pStyle w:val="FirstParagraph"/>
      </w:pPr>
      <w:r>
        <w:t xml:space="preserve">As an Electrician, I specialize in [specific areas such as residential wiring, industrial systems, renewable energy installations, etc.]. My training and certifications include [list relevant certifications like City &amp; Guilds, OSHA standards, or French equivalents such as CACES if applicable]. These qualifications have equipped me with the technical knowledge to handle complex electrical tasks while ensuring compliance with local regulations. In France Lyon, where safety and precision are paramount, I take pride in my ability to deliver reliable solutions that meet both industry standards and client expectations.</w:t>
      </w:r>
    </w:p>
    <w:p>
      <w:pPr>
        <w:pStyle w:val="BodyText"/>
      </w:pPr>
      <w:r>
        <w:t xml:space="preserve">One of my key strengths is my problem-solving approach. Electrical issues can be unpredictable, but I thrive in such environments by remaining calm under pressure and systematically diagnosing problems. For example, during a recent project in [previous location], I successfully resolved a critical power outage in a commercial building by identifying and repairing a faulty circuit breaker within hours, minimizing downtime for the client. This experience reinforced my ability to work efficiently even in high-stress situations—a skill that I believe is essential for an Electrician in Lyon, where the demand for timely and effective solutions is constant.</w:t>
      </w:r>
    </w:p>
    <w:bookmarkEnd w:id="20"/>
    <w:bookmarkStart w:id="21" w:name="adapting-to-france-lyons-unique-needs"/>
    <w:p>
      <w:pPr>
        <w:pStyle w:val="Heading2"/>
      </w:pPr>
      <w:r>
        <w:t xml:space="preserve">Adapting to France Lyon’s Unique Needs</w:t>
      </w:r>
    </w:p>
    <w:p>
      <w:pPr>
        <w:pStyle w:val="FirstParagraph"/>
      </w:pPr>
      <w:r>
        <w:t xml:space="preserve">Lyon’s electrical landscape is shaped by its blend of historical preservation and modern development. As an Electrician, I understand the importance of balancing innovation with respect for the city’s architectural legacy. For instance, retrofitting older buildings with energy-efficient systems requires careful planning to avoid damaging original structures while ensuring compliance with France’s stringent environmental regulations. My experience in [specific project or skill, e.g., "working on heritage sites" or "installing solar panels"] has prepared me to tackle such challenges effectively.</w:t>
      </w:r>
    </w:p>
    <w:p>
      <w:pPr>
        <w:pStyle w:val="BodyText"/>
      </w:pPr>
      <w:r>
        <w:t xml:space="preserve">Additionally, Lyon’s emphasis on sustainability and smart technology aligns with my professional goals. I am well-versed in integrating renewable energy systems, such as photovoltaic panels and energy management solutions, into both new and existing infrastructure. This expertise is particularly relevant in a city that prioritizes green initiatives and sustainable urban development. I am also familiar with the latest advancements in electrical automation, which can enhance efficiency in commercial and residential settings.</w:t>
      </w:r>
    </w:p>
    <w:bookmarkEnd w:id="21"/>
    <w:bookmarkStart w:id="22" w:name="my-commitment-to-excellence"/>
    <w:p>
      <w:pPr>
        <w:pStyle w:val="Heading2"/>
      </w:pPr>
      <w:r>
        <w:t xml:space="preserve">My Commitment to Excellence</w:t>
      </w:r>
    </w:p>
    <w:p>
      <w:pPr>
        <w:pStyle w:val="FirstParagraph"/>
      </w:pPr>
      <w:r>
        <w:t xml:space="preserve">What sets me apart as an Electrician is my unwavering commitment to professionalism and client satisfaction. I approach every project with a focus on detail, ensuring that all work is completed to the highest standards. Whether it’s installing new wiring, troubleshooting electrical faults, or conducting routine maintenance, I prioritize safety and transparency throughout the process. My ability to communicate clearly with clients and colleagues has allowed me to build strong relationships in previous roles, and I am confident that this quality will serve me well in Lyon.</w:t>
      </w:r>
    </w:p>
    <w:p>
      <w:pPr>
        <w:pStyle w:val="BodyText"/>
      </w:pPr>
      <w:r>
        <w:t xml:space="preserve">Moreover, I am a lifelong learner who stays updated on industry trends and technological advancements. This includes regularly attending workshops on emerging electrical technologies and certifications. For example, I recently completed a course on [specific training or certification], which deepened my understanding of [related topic]. In France Lyon, where the electrical sector is evolving rapidly, this proactive approach ensures that I remain at the forefront of innovation.</w:t>
      </w:r>
    </w:p>
    <w:bookmarkEnd w:id="22"/>
    <w:bookmarkStart w:id="23" w:name="why-lyon"/>
    <w:p>
      <w:pPr>
        <w:pStyle w:val="Heading2"/>
      </w:pPr>
      <w:r>
        <w:t xml:space="preserve">Why Lyon?</w:t>
      </w:r>
    </w:p>
    <w:p>
      <w:pPr>
        <w:pStyle w:val="FirstParagraph"/>
      </w:pPr>
      <w:r>
        <w:t xml:space="preserve">Lyon’s rich cultural heritage, thriving economy, and progressive policies make it an ideal place for an Electrician to grow and contribute. The city’s investment in infrastructure projects, such as [specific examples like "smart street lighting" or "public transit electrification"], creates a demand for skilled professionals who can meet these challenges. I am particularly drawn to the opportunity to work on projects that combine technical expertise with a sense of purpose, such as supporting sustainable development or improving energy efficiency in the region.</w:t>
      </w:r>
    </w:p>
    <w:p>
      <w:pPr>
        <w:pStyle w:val="BodyText"/>
      </w:pPr>
      <w:r>
        <w:t xml:space="preserve">Furthermore, Lyon’s welcoming community and high quality of life make it an attractive place to live and work. I am eager to immerse myself in the local culture while contributing my skills to support the city’s continued growth. My fluency in [language, e.g., French or English] ensures that I can communicate effectively with clients, colleagues, and stakeholders, fostering collaboration and trust.</w:t>
      </w:r>
    </w:p>
    <w:bookmarkEnd w:id="23"/>
    <w:bookmarkStart w:id="24" w:name="conclusion"/>
    <w:p>
      <w:pPr>
        <w:pStyle w:val="Heading2"/>
      </w:pPr>
      <w:r>
        <w:t xml:space="preserve">Conclusion</w:t>
      </w:r>
    </w:p>
    <w:p>
      <w:pPr>
        <w:pStyle w:val="FirstParagraph"/>
      </w:pPr>
      <w:r>
        <w:t xml:space="preserve">In conclusion, I am confident that my experience as an Electrician, combined with my adaptability and passion for the field, makes me a strong candidate for this position in Lyon. I am eager to bring my expertise to your organization and contribute to the success of your projects while embracing the unique opportunities that France Lyon offers. Thank you for considering my application. I would welcome the opportunity to discuss how I can add value to your team and look forward to your response.</w:t>
      </w:r>
    </w:p>
    <w:p>
      <w:pPr>
        <w:pStyle w:val="BodyText"/>
      </w:pPr>
      <w:r>
        <w:t xml:space="preserve">Sincerely,</w:t>
      </w:r>
      <w:r>
        <w:br/>
      </w:r>
      <w:r>
        <w:t xml:space="preserve">[Your Full Name]</w:t>
      </w:r>
      <w:r>
        <w:br/>
      </w:r>
      <w:r>
        <w:t xml:space="preserve">[Your Contact Information: Email, Phone Number]</w:t>
      </w:r>
      <w:r>
        <w:br/>
      </w:r>
      <w:r>
        <w:t xml:space="preserve">[LinkedIn Profile or Portfolio URL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Electrician Application in Lyon, France</dc:title>
  <dc:creator/>
  <dc:language>en</dc:language>
  <cp:keywords/>
  <dcterms:created xsi:type="dcterms:W3CDTF">2026-07-23T12:59:08Z</dcterms:created>
  <dcterms:modified xsi:type="dcterms:W3CDTF">2026-07-23T12:59:08Z</dcterms:modified>
</cp:coreProperties>
</file>

<file path=docProps/custom.xml><?xml version="1.0" encoding="utf-8"?>
<Properties xmlns="http://schemas.openxmlformats.org/officeDocument/2006/custom-properties" xmlns:vt="http://schemas.openxmlformats.org/officeDocument/2006/docPropsVTypes"/>
</file>