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France</w:t>
      </w:r>
      <w:r>
        <w:t xml:space="preserve"> </w:t>
      </w:r>
      <w:r>
        <w:t xml:space="preserve">Marseille</w:t>
      </w:r>
    </w:p>
    <w:bookmarkStart w:id="25" w:name="X334e3e9f25f9d7baa9bd252bf481b6afd73fe93"/>
    <w:p>
      <w:pPr>
        <w:pStyle w:val="Heading1"/>
      </w:pPr>
      <w:r>
        <w:t xml:space="preserve">Cover Letter for Electrician Position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interest in the Electrician position at your esteemed organization in France Marseille. With a strong background in electrical systems, a commitment to safety, and a passion for contributing to the vibrant community of Marseille, I am confident that my skills and experience align perfectly with the requirements of this role. As an electrician with [X years] of hands-on experience in residential, commercial, and industrial settings, I have developed a deep understanding of electrical codes and standards—particularly those relevant to France. My goal is to bring this expertise to your team while embracing the unique opportunities and challenges that come with working in Marseille.</w:t>
      </w:r>
    </w:p>
    <w:bookmarkStart w:id="20" w:name="professional-background-and-expertise"/>
    <w:p>
      <w:pPr>
        <w:pStyle w:val="Heading2"/>
      </w:pPr>
      <w:r>
        <w:t xml:space="preserve">Professional Background and Expertise</w:t>
      </w:r>
    </w:p>
    <w:p>
      <w:pPr>
        <w:pStyle w:val="FirstParagraph"/>
      </w:pPr>
      <w:r>
        <w:t xml:space="preserve">As an electrician, I have consistently prioritized precision, reliability, and innovation in every project I undertake. My career has taken me through diverse environments, from retrofitting older buildings to installing cutting-edge electrical systems in modern infrastructure. In France Marseille, where the demand for skilled professionals is growing due to ongoing urban development and renewable energy initiatives, my ability to adapt to local regulations and technologies is a significant asset. I am well-versed in the NF C 15-100 standards for electrical installations and have experience working with CE-marked equipment, ensuring compliance with European safety requirements.</w:t>
      </w:r>
    </w:p>
    <w:p>
      <w:pPr>
        <w:pStyle w:val="BodyText"/>
      </w:pPr>
      <w:r>
        <w:t xml:space="preserve">One of my core strengths is problem-solving. Whether it’s troubleshooting complex wiring issues or optimizing energy efficiency in a commercial space, I approach every task with a systematic and detail-oriented mindset. For example, during my time working on a large-scale renovation project in [previous location], I was responsible for designing and implementing electrical systems that met both client specifications and local safety codes. This experience honed my ability to balance technical precision with practicality, ensuring projects are completed on time and within budget.</w:t>
      </w:r>
    </w:p>
    <w:bookmarkEnd w:id="20"/>
    <w:bookmarkStart w:id="21" w:name="X51e28469d68ef4202067eb8768246da61d3fb6d"/>
    <w:p>
      <w:pPr>
        <w:pStyle w:val="Heading2"/>
      </w:pPr>
      <w:r>
        <w:t xml:space="preserve">Understanding of France Marseille's Electrical Landscape</w:t>
      </w:r>
    </w:p>
    <w:p>
      <w:pPr>
        <w:pStyle w:val="FirstParagraph"/>
      </w:pPr>
      <w:r>
        <w:t xml:space="preserve">Marseille, as one of France’s largest cities and a hub for innovation, presents unique challenges and opportunities for electricians. The city’s mix of historic architecture and modern infrastructure requires a nuanced approach to electrical work. I have studied the specific regulations governing electrical installations in France, including the requirements for fire safety, emergency lighting, and energy efficiency in public buildings. This knowledge allows me to contribute effectively to projects that align with Marseille’s goals of sustainability and technological advancement.</w:t>
      </w:r>
    </w:p>
    <w:p>
      <w:pPr>
        <w:pStyle w:val="BodyText"/>
      </w:pPr>
      <w:r>
        <w:t xml:space="preserve">Moreover, I am familiar with the cultural and professional expectations of working in France. I understand the importance of clear communication, punctuality, and collaboration—values that are deeply ingrained in French work culture. My ability to communicate in [language, if applicable] further strengthens my readiness to integrate into a French team and interact seamlessly with clients, contractors, and colleagues.</w:t>
      </w:r>
    </w:p>
    <w:bookmarkEnd w:id="21"/>
    <w:bookmarkStart w:id="22" w:name="commitment-to-quality-and-safety"/>
    <w:p>
      <w:pPr>
        <w:pStyle w:val="Heading2"/>
      </w:pPr>
      <w:r>
        <w:t xml:space="preserve">Commitment to Quality and Safety</w:t>
      </w:r>
    </w:p>
    <w:p>
      <w:pPr>
        <w:pStyle w:val="FirstParagraph"/>
      </w:pPr>
      <w:r>
        <w:t xml:space="preserve">Safety is the cornerstone of my profession. As an electrician, I take pride in adhering to the highest standards of practice, whether working on residential wiring or industrial systems. In France Marseille, where public safety is a top priority, this commitment is even more critical. I have completed advanced training in electrical safety protocols and regularly update my knowledge through continuing education courses to stay current with evolving technologies and regulations.</w:t>
      </w:r>
    </w:p>
    <w:p>
      <w:pPr>
        <w:pStyle w:val="BodyText"/>
      </w:pPr>
      <w:r>
        <w:t xml:space="preserve">My work ethic is rooted in integrity and accountability. I ensure that every project I undertake meets or exceeds industry benchmarks, from the installation of circuit breakers to the design of energy-efficient lighting systems. I also prioritize client satisfaction by providing transparent communication, clear timelines, and cost-effective solutions. In Marseille’s competitive market, this focus on quality and trust is essential for long-term success.</w:t>
      </w:r>
    </w:p>
    <w:bookmarkEnd w:id="22"/>
    <w:bookmarkStart w:id="23" w:name="why-france-marseille"/>
    <w:p>
      <w:pPr>
        <w:pStyle w:val="Heading2"/>
      </w:pPr>
      <w:r>
        <w:t xml:space="preserve">Why France Marseille?</w:t>
      </w:r>
    </w:p>
    <w:p>
      <w:pPr>
        <w:pStyle w:val="FirstParagraph"/>
      </w:pPr>
      <w:r>
        <w:t xml:space="preserve">Marseille is a city of opportunity, with its strategic location on the Mediterranean coast and thriving industries in construction, tourism, and renewable energy. I am particularly drawn to the city’s efforts to modernize its infrastructure while preserving its rich cultural heritage. As an electrician, I am excited about the chance to contribute to projects that enhance public safety, reduce environmental impact, and support economic growth in Marseille.</w:t>
      </w:r>
    </w:p>
    <w:p>
      <w:pPr>
        <w:pStyle w:val="BodyText"/>
      </w:pPr>
      <w:r>
        <w:t xml:space="preserve">Additionally, I have a strong appreciation for the local community and its values. Working in France Marseille would allow me to connect with a diverse group of professionals while contributing to the city’s development. I am eager to bring my technical skills and dedication to your team, ensuring that every electrical project we undertake meets the highest standards of excellence.</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an electrician in France Marseille. My experience, expertise, and passion for electrical work position me to make a meaningful contribution to your projects. I am confident that my commitment to safety, quality, and innovation will align with your company’s goals and values.</w:t>
      </w:r>
    </w:p>
    <w:p>
      <w:pPr>
        <w:pStyle w:val="BodyText"/>
      </w:pPr>
      <w:r>
        <w:t xml:space="preserve">Thank you for considering my application. I would welcome the opportunity to discuss how my background and skills can benefit your team. Please feel free to contact me at [phone number] or [email address] at your earliest convenience. I look forward to the possibility of contributing to the continued success of your organization in Marseille.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France Marseille</dc:title>
  <dc:creator/>
  <dc:language>en</dc:language>
  <cp:keywords/>
  <dcterms:created xsi:type="dcterms:W3CDTF">2026-07-21T14:52:40Z</dcterms:created>
  <dcterms:modified xsi:type="dcterms:W3CDTF">2026-07-21T14:52:40Z</dcterms:modified>
</cp:coreProperties>
</file>

<file path=docProps/custom.xml><?xml version="1.0" encoding="utf-8"?>
<Properties xmlns="http://schemas.openxmlformats.org/officeDocument/2006/custom-properties" xmlns:vt="http://schemas.openxmlformats.org/officeDocument/2006/docPropsVTypes"/>
</file>