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7f6fce5e3c343288952b1435edffbb618e3a933"/>
    <w:p>
      <w:pPr>
        <w:pStyle w:val="Heading1"/>
      </w:pPr>
      <w:r>
        <w:t xml:space="preserve">COVER LETTER FOR ELECTRICIAN POSITION IN GHANA ACCRA</w:t>
      </w:r>
    </w:p>
    <w:p>
      <w:pPr>
        <w:pStyle w:val="FirstParagraph"/>
      </w:pPr>
      <w:r>
        <w:t xml:space="preserve">Dear [Hiring Manager's Name],</w:t>
      </w:r>
    </w:p>
    <w:p>
      <w:pPr>
        <w:pStyle w:val="BodyText"/>
      </w:pPr>
      <w:r>
        <w:t xml:space="preserve">I am writing to express my enthusiastic interest in the Electrician position at [Company Name] in Ghana Accra. As a skilled and certified electrician with over [X years] of hands-on experience, I am confident in my ability to contribute effectively to your team while aligning with the unique demands of Ghana’s rapidly growing infrastructure and energy sector. My professional background, technical expertise, and passion for electrical systems make me an ideal candidate for this role.</w:t>
      </w:r>
    </w:p>
    <w:p>
      <w:pPr>
        <w:pStyle w:val="BodyText"/>
      </w:pPr>
      <w:r>
        <w:t xml:space="preserve">Having worked extensively in both urban and rural settings across Ghana, I understand the specific challenges and opportunities that come with electrical work in Accra. The city’s dynamic development, from residential complexes to commercial hubs, requires electricians who can adapt to diverse environments while maintaining the highest safety and quality standards. My experience includes installing, maintaining, and repairing electrical systems in a variety of contexts—from small-scale residential projects to large-scale industrial installations—ensuring that every task is completed with precision and adherence to Ghanaian electrical codes.</w:t>
      </w:r>
    </w:p>
    <w:bookmarkStart w:id="20" w:name="X559b894f05d61b8efdacbe7cce9d33ca7dd2231"/>
    <w:p>
      <w:pPr>
        <w:pStyle w:val="Heading2"/>
      </w:pPr>
      <w:r>
        <w:t xml:space="preserve">Technical Expertise and Professional Qualifications</w:t>
      </w:r>
    </w:p>
    <w:p>
      <w:pPr>
        <w:pStyle w:val="FirstParagraph"/>
      </w:pPr>
      <w:r>
        <w:t xml:space="preserve">As an Electrician, I hold certifications from [Relevant Institution or Certification Body], such as the National Industrial Training Centre (NITC) and the National Board for Technical Education (NBTE), which have equipped me with a strong foundation in electrical theory, circuit design, and practical troubleshooting. My qualifications include proficiency in working with both traditional wiring systems and modern energy-efficient technologies, including solar power integration—a growing priority in Ghana’s push for sustainable energy solutions.</w:t>
      </w:r>
    </w:p>
    <w:p>
      <w:pPr>
        <w:pStyle w:val="BodyText"/>
      </w:pPr>
      <w:r>
        <w:t xml:space="preserve">In addition to formal training, I have continuously expanded my knowledge through on-the-job learning and workshops focused on the latest advancements in electrical engineering. This includes familiarity with Ghana’s electrical standards set by the Electricity Company of Ghana (ECG) and the National Energy Policy, which emphasizes reliability, safety, and accessibility. My ability to interpret blueprints, conduct load calculations, and ensure compliance with local regulations ensures that every project I undertake meets or exceeds industry benchmarks.</w:t>
      </w:r>
    </w:p>
    <w:bookmarkEnd w:id="20"/>
    <w:bookmarkStart w:id="21" w:name="experience-in-ghana-accra"/>
    <w:p>
      <w:pPr>
        <w:pStyle w:val="Heading2"/>
      </w:pPr>
      <w:r>
        <w:t xml:space="preserve">Experience in Ghana Accra</w:t>
      </w:r>
    </w:p>
    <w:p>
      <w:pPr>
        <w:pStyle w:val="FirstParagraph"/>
      </w:pPr>
      <w:r>
        <w:t xml:space="preserve">Having served as an Electrician in Accra for the past [X years], I have gained invaluable experience working on projects that cater to the city’s diverse needs. For instance, I was part of a team that installed electrical infrastructure for a multi-story residential complex in East Legon, ensuring seamless power distribution and compliance with safety protocols. My role also involved conducting routine maintenance checks at a manufacturing facility in Teshie, where I identified and resolved potential hazards before they escalated into major issues.</w:t>
      </w:r>
    </w:p>
    <w:p>
      <w:pPr>
        <w:pStyle w:val="BodyText"/>
      </w:pPr>
      <w:r>
        <w:t xml:space="preserve">One of my most rewarding projects was collaborating with local contractors to upgrade the electrical systems of a community center in Kanda. This initiative not only improved access to electricity for over 500 residents but also demonstrated the impact that skilled electricians can have on improving quality of life in Ghana. Such experiences have reinforced my commitment to delivering work that is both technically sound and socially impactful, aligning perfectly with the values of [Company Name].</w:t>
      </w:r>
    </w:p>
    <w:bookmarkEnd w:id="21"/>
    <w:bookmarkStart w:id="22" w:name="soft-skills-and-cultural-adaptability"/>
    <w:p>
      <w:pPr>
        <w:pStyle w:val="Heading2"/>
      </w:pPr>
      <w:r>
        <w:t xml:space="preserve">Soft Skills and Cultural Adaptability</w:t>
      </w:r>
    </w:p>
    <w:p>
      <w:pPr>
        <w:pStyle w:val="FirstParagraph"/>
      </w:pPr>
      <w:r>
        <w:t xml:space="preserve">Beyond technical skills, I bring strong communication and problem-solving abilities that are essential for success in a collaborative environment. As an Electrician in Ghana Accra, I have frequently interacted with clients, engineers, and construction teams, ensuring clear understanding of project requirements and timelines. My ability to explain complex electrical concepts in simple terms has earned me the trust of both colleagues and clients alike.</w:t>
      </w:r>
    </w:p>
    <w:p>
      <w:pPr>
        <w:pStyle w:val="BodyText"/>
      </w:pPr>
      <w:r>
        <w:t xml:space="preserve">Working in Accra has also honed my adaptability to cultural nuances and local practices. I understand the importance of respecting community needs while maintaining professional integrity. For example, during a project in a traditional neighborhood, I adjusted my work schedule to accommodate local customs, which fostered positive relationships and ensured smooth operations. This cultural sensitivity, combined with my technical expertise, enables me to deliver results that are both efficient and respectful of local contexts.</w:t>
      </w:r>
    </w:p>
    <w:bookmarkEnd w:id="22"/>
    <w:bookmarkStart w:id="23" w:name="why-ghana-accra"/>
    <w:p>
      <w:pPr>
        <w:pStyle w:val="Heading2"/>
      </w:pPr>
      <w:r>
        <w:t xml:space="preserve">Why Ghana Accra?</w:t>
      </w:r>
    </w:p>
    <w:p>
      <w:pPr>
        <w:pStyle w:val="FirstParagraph"/>
      </w:pPr>
      <w:r>
        <w:t xml:space="preserve">The decision to pursue an Electrician role in Ghana Accra is driven by my deep connection to the region and its potential for growth. Accra’s status as a regional hub for commerce, education, and innovation presents unique opportunities for electricians to contribute to projects that shape the future of the country. I am particularly inspired by initiatives such as the Ghana Energy Development and Access Project (GEDAP), which aims to expand electricity access to underserved communities. As an Electrician with a passion for sustainable development, I would be thrilled to support such efforts through my work.</w:t>
      </w:r>
    </w:p>
    <w:p>
      <w:pPr>
        <w:pStyle w:val="BodyText"/>
      </w:pPr>
      <w:r>
        <w:t xml:space="preserve">Moreover, the vibrant energy of Accra’s neighborhoods—from the bustling markets of Cantonments to the serene landscapes of Nsawam—has always motivated me to bring my best skills to every project. I believe that the role of an Electrician extends beyond technical execution; it is about empowering communities and enabling progress. This philosophy aligns closely with [Company Name]’s mission, and I am eager to contribute my expertise toward achieving shared goals.</w:t>
      </w:r>
    </w:p>
    <w:bookmarkEnd w:id="23"/>
    <w:bookmarkStart w:id="24" w:name="conclusion"/>
    <w:p>
      <w:pPr>
        <w:pStyle w:val="Heading2"/>
      </w:pPr>
      <w:r>
        <w:t xml:space="preserve">Conclusion</w:t>
      </w:r>
    </w:p>
    <w:p>
      <w:pPr>
        <w:pStyle w:val="FirstParagraph"/>
      </w:pPr>
      <w:r>
        <w:t xml:space="preserve">In conclusion, I am confident that my qualifications as an Electrician, combined with my experience in Ghana Accra, make me a strong candidate for this position. I am enthusiastic about the opportunity to join [Company Name] and contribute to your team’s success while supporting the growth of Ghana’s energy sector. Thank you for considering my application. I would welcome the chance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Ghana Accra</dc:title>
  <dc:creator/>
  <dc:language>en</dc:language>
  <cp:keywords/>
  <dcterms:created xsi:type="dcterms:W3CDTF">2026-07-23T20:54:53Z</dcterms:created>
  <dcterms:modified xsi:type="dcterms:W3CDTF">2026-07-23T20:54:53Z</dcterms:modified>
</cp:coreProperties>
</file>

<file path=docProps/custom.xml><?xml version="1.0" encoding="utf-8"?>
<Properties xmlns="http://schemas.openxmlformats.org/officeDocument/2006/custom-properties" xmlns:vt="http://schemas.openxmlformats.org/officeDocument/2006/docPropsVTypes"/>
</file>