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Electrician position at your esteemed organization in Israel Jerusalem. With over a decade of hands-on experience in electrical systems, a deep commitment to safety, and a passion for contributing to the growth of communities like Jerusalem, I am confident that my skills align perfectly with the needs of this role. As an Electrician with extensive expertise in residential, commercial, and industrial projects, I am eager to bring my technical proficiency and dedication to your team in one of the most historically rich cities in Israel.</w:t>
      </w:r>
    </w:p>
    <w:bookmarkStart w:id="20" w:name="X2296707e3404f0e592ee24700c55b1cdc7d2cb9"/>
    <w:p>
      <w:pPr>
        <w:pStyle w:val="Heading2"/>
      </w:pPr>
      <w:r>
        <w:t xml:space="preserve">Why Jerusalem? A Unique Opportunity for an Electrician</w:t>
      </w:r>
    </w:p>
    <w:p>
      <w:pPr>
        <w:pStyle w:val="FirstParagraph"/>
      </w:pPr>
      <w:r>
        <w:t xml:space="preserve">Jerusalem, a city that seamlessly blends ancient traditions with modern innovation, presents a dynamic environment for professionals in the electrical industry. As an Electrician, I have always been drawn to the challenge of working in diverse settings where precision and adaptability are paramount. Whether it’s upgrading electrical infrastructure in historic buildings or ensuring compliance with modern safety standards for new developments, my expertise lies in delivering solutions that meet both technical and cultural requirements.</w:t>
      </w:r>
    </w:p>
    <w:p>
      <w:pPr>
        <w:pStyle w:val="BodyText"/>
      </w:pPr>
      <w:r>
        <w:t xml:space="preserve">Israel is a country that values innovation, sustainability, and technological advancement. The demand for skilled Electricians in Jerusalem is particularly high due to the city’s rapid urbanization and its status as a hub for tourism, education, and commerce. My background in electrical installations, maintenance, and troubleshooting has prepared me to navigate the unique challenges of this region. From retrofitting historical sites with modern electrical systems to supporting energy-efficient projects that align with Israel’s green initiatives, I am committed to contributing to the city’s progress.</w:t>
      </w:r>
    </w:p>
    <w:bookmarkEnd w:id="20"/>
    <w:bookmarkStart w:id="21" w:name="professional-experience-and-expertise"/>
    <w:p>
      <w:pPr>
        <w:pStyle w:val="Heading2"/>
      </w:pPr>
      <w:r>
        <w:t xml:space="preserve">Professional Experience and Expertise</w:t>
      </w:r>
    </w:p>
    <w:p>
      <w:pPr>
        <w:pStyle w:val="FirstParagraph"/>
      </w:pPr>
      <w:r>
        <w:t xml:space="preserve">Over the past 12 years, I have worked as an Electrician in various capacities, including residential wiring, commercial electrical systems, and industrial automation. My career began with a focus on residential projects in Tel Aviv, where I gained a solid foundation in electrical safety protocols and customer service. However, it was my transition to Jerusalem that truly shaped my perspective as an Electrician. Here, I worked on projects ranging from the installation of solar energy systems for eco-conscious homeowners to the renovation of historical synagogues with complex electrical needs.</w:t>
      </w:r>
    </w:p>
    <w:p>
      <w:pPr>
        <w:pStyle w:val="BodyText"/>
      </w:pPr>
      <w:r>
        <w:t xml:space="preserve">One of my most rewarding experiences was leading a team to upgrade the electrical infrastructure of a historic hotel in Jerusalem’s Old City. This project required careful planning to preserve the building’s architectural integrity while ensuring compliance with Israeli electrical codes. My attention to detail, combined with my ability to collaborate with architects and engineers, resulted in a successful outcome that met both safety and aesthetic standards. This experience reinforced my belief that an Electrician is not just a technician but also a problem solver who bridges the gap between tradition and innovation.</w:t>
      </w:r>
    </w:p>
    <w:bookmarkEnd w:id="21"/>
    <w:bookmarkStart w:id="22" w:name="skills-and-certifications"/>
    <w:p>
      <w:pPr>
        <w:pStyle w:val="Heading2"/>
      </w:pPr>
      <w:r>
        <w:t xml:space="preserve">Skills and Certifications</w:t>
      </w:r>
    </w:p>
    <w:p>
      <w:pPr>
        <w:pStyle w:val="FirstParagraph"/>
      </w:pPr>
      <w:r>
        <w:t xml:space="preserve">As an Electrician in Israel, I hold certifications that reflect my commitment to excellence. These include:</w:t>
      </w:r>
    </w:p>
    <w:p>
      <w:pPr>
        <w:numPr>
          <w:ilvl w:val="0"/>
          <w:numId w:val="1001"/>
        </w:numPr>
        <w:pStyle w:val="Compact"/>
      </w:pPr>
      <w:r>
        <w:t xml:space="preserve">Israel Electrical Safety Authority (IEA) Certification</w:t>
      </w:r>
    </w:p>
    <w:p>
      <w:pPr>
        <w:numPr>
          <w:ilvl w:val="0"/>
          <w:numId w:val="1001"/>
        </w:numPr>
        <w:pStyle w:val="Compact"/>
      </w:pPr>
      <w:r>
        <w:t xml:space="preserve">National Electric Code (NEC) Compliance Training</w:t>
      </w:r>
    </w:p>
    <w:p>
      <w:pPr>
        <w:numPr>
          <w:ilvl w:val="0"/>
          <w:numId w:val="1001"/>
        </w:numPr>
        <w:pStyle w:val="Compact"/>
      </w:pPr>
      <w:r>
        <w:t xml:space="preserve">Renewable Energy Systems Installation Certification</w:t>
      </w:r>
    </w:p>
    <w:p>
      <w:pPr>
        <w:numPr>
          <w:ilvl w:val="0"/>
          <w:numId w:val="1001"/>
        </w:numPr>
        <w:pStyle w:val="Compact"/>
      </w:pPr>
      <w:r>
        <w:t xml:space="preserve">Advanced Troubleshooting and Diagnostic Techniques</w:t>
      </w:r>
    </w:p>
    <w:p>
      <w:pPr>
        <w:pStyle w:val="FirstParagraph"/>
      </w:pPr>
      <w:r>
        <w:t xml:space="preserve">My technical skills extend beyond basic wiring. I am proficient in designing electrical systems, interpreting blueprints, and utilizing advanced tools such as multimeters, circuit testers, and thermal imaging devices. Additionally, I have a strong understanding of Israeli electrical regulations, including the Israeli Standard 4852 (Electrical Installations in Buildings) and the National Electrical Code (NEC). This knowledge ensures that all my work adheres to the highest standards of safety and efficiency.</w:t>
      </w:r>
    </w:p>
    <w:bookmarkEnd w:id="22"/>
    <w:bookmarkStart w:id="23" w:name="why-i-am-the-right-fit-for-your-team"/>
    <w:p>
      <w:pPr>
        <w:pStyle w:val="Heading2"/>
      </w:pPr>
      <w:r>
        <w:t xml:space="preserve">Why I Am the Right Fit for Your Team</w:t>
      </w:r>
    </w:p>
    <w:p>
      <w:pPr>
        <w:pStyle w:val="FirstParagraph"/>
      </w:pPr>
      <w:r>
        <w:t xml:space="preserve">What sets me apart as an Electrician is my ability to combine technical expertise with a customer-centric approach. I understand that every project in Israel Jerusalem comes with unique requirements, whether it’s a small residential repair or a large-scale commercial installation. My communication skills allow me to work effectively with clients, contractors, and other stakeholders to ensure projects are completed on time and within budget.</w:t>
      </w:r>
    </w:p>
    <w:p>
      <w:pPr>
        <w:pStyle w:val="BodyText"/>
      </w:pPr>
      <w:r>
        <w:t xml:space="preserve">Furthermore, my experience in Jerusalem has equipped me with cultural sensitivity and adaptability. The city’s diverse population and historical significance demand an Electrician who can navigate complex environments while maintaining professionalism. I have worked on projects that required coordination with local authorities, adherence to heritage conservation guidelines, and collaboration with international teams—skills that make me a versatile candidate for your organization.</w:t>
      </w:r>
    </w:p>
    <w:bookmarkEnd w:id="23"/>
    <w:bookmarkStart w:id="24" w:name="a-passion-for-excellence"/>
    <w:p>
      <w:pPr>
        <w:pStyle w:val="Heading2"/>
      </w:pPr>
      <w:r>
        <w:t xml:space="preserve">A Passion for Excellence</w:t>
      </w:r>
    </w:p>
    <w:p>
      <w:pPr>
        <w:pStyle w:val="FirstParagraph"/>
      </w:pPr>
      <w:r>
        <w:t xml:space="preserve">Being an Electrician in Israel Jerusalem is more than a job—it’s a calling. I am driven by the opportunity to contribute to the city’s growth and to ensure that its residents and visitors have access to reliable, safe electrical systems. Whether it’s powering a modern apartment complex or restoring the electrical infrastructure of a centuries-old building, I take pride in every project I undertake.</w:t>
      </w:r>
    </w:p>
    <w:p>
      <w:pPr>
        <w:pStyle w:val="BodyText"/>
      </w:pPr>
      <w:r>
        <w:t xml:space="preserve">I am particularly excited about the possibility of working with an organization that values innovation and sustainability. Israel is at the forefront of renewable energy initiatives, and I am eager to contribute to projects that integrate solar power, smart grids, and energy-efficient solutions. My goal is to support the city’s vision of becoming a global leader in green technology while maintaining the highest standards of electrical safety.</w:t>
      </w:r>
    </w:p>
    <w:bookmarkEnd w:id="24"/>
    <w:bookmarkStart w:id="25" w:name="conclusion"/>
    <w:p>
      <w:pPr>
        <w:pStyle w:val="Heading2"/>
      </w:pPr>
      <w:r>
        <w:t xml:space="preserve">Conclusion</w:t>
      </w:r>
    </w:p>
    <w:p>
      <w:pPr>
        <w:pStyle w:val="FirstParagraph"/>
      </w:pPr>
      <w:r>
        <w:t xml:space="preserve">In conclusion, I am confident that my experience, skills, and passion for electrical work make me an ideal candidate for the Electrician position in Israel Jerusalem. I would be honored to bring my expertise to your team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Israel Jerusalem</dc:title>
  <dc:creator/>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