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Electrician</w:t>
      </w:r>
      <w:r>
        <w:t xml:space="preserve"> </w:t>
      </w:r>
      <w:r>
        <w:t xml:space="preserve">-</w:t>
      </w:r>
      <w:r>
        <w:t xml:space="preserve"> </w:t>
      </w:r>
      <w:r>
        <w:t xml:space="preserve">Malaysia</w:t>
      </w:r>
      <w:r>
        <w:t xml:space="preserve"> </w:t>
      </w:r>
      <w:r>
        <w:t xml:space="preserve">Kuala</w:t>
      </w:r>
      <w:r>
        <w:t xml:space="preserve"> </w:t>
      </w:r>
      <w:r>
        <w:t xml:space="preserve">Lumpur</w:t>
      </w:r>
    </w:p>
    <w:bookmarkStart w:id="20" w:name="cover-letter-for-electrician-position"/>
    <w:p>
      <w:pPr>
        <w:pStyle w:val="Heading1"/>
      </w:pPr>
      <w:r>
        <w:t xml:space="preserve">Cover Letter for Electrician Position</w:t>
      </w:r>
    </w:p>
    <w:p>
      <w:pPr>
        <w:pStyle w:val="FirstParagraph"/>
      </w:pPr>
      <w:r>
        <w:rPr>
          <w:bCs/>
          <w:b/>
        </w:rPr>
        <w:t xml:space="preserve">John Doe</w:t>
      </w:r>
      <w:r>
        <w:br/>
      </w:r>
      <w:r>
        <w:t xml:space="preserve">Kuala Lumpur, Malaysia</w:t>
      </w:r>
      <w:r>
        <w:br/>
      </w:r>
      <w:r>
        <w:t xml:space="preserve">john.doe@example.com | +60 123456789</w:t>
      </w:r>
      <w:r>
        <w:br/>
      </w:r>
      <w:r>
        <w:t xml:space="preserve">Date: October 25, 2023</w:t>
      </w:r>
    </w:p>
    <w:p>
      <w:pPr>
        <w:pStyle w:val="BodyText"/>
      </w:pPr>
      <w:r>
        <w:t xml:space="preserve">Dear Hiring Manager,</w:t>
      </w:r>
    </w:p>
    <w:p>
      <w:pPr>
        <w:pStyle w:val="BodyText"/>
      </w:pPr>
      <w:r>
        <w:t xml:space="preserve">I am writing to express my interest in the Electrician position at your esteemed organization in Malaysia Kuala Lumpur. With over [X] years of experience in electrical installations, maintenance, and system design, I have developed a strong foundation in delivering reliable and safe electrical solutions tailored to both residential and commercial sectors. My passion for this field, combined with my hands-on expertise, aligns perfectly with the demands of the Malaysian market, particularly in a dynamic city like Kuala Lumpur.</w:t>
      </w:r>
    </w:p>
    <w:p>
      <w:pPr>
        <w:pStyle w:val="BodyText"/>
      </w:pPr>
      <w:r>
        <w:t xml:space="preserve">As an Electrician based in Malaysia Kuala Lumpur, I understand the unique challenges and opportunities presented by this vibrant metropolis. From high-rise residential complexes to industrial facilities and infrastructure projects, Kuala Lumpur's growth necessitates skilled professionals who can navigate complex electrical systems while adhering to local regulations. My work history includes a diverse range of projects that have honed my ability to adapt to varying environments, ensuring efficiency and compliance with the Electrical Engineering Standards of Malaysia (Jabatan Tenaga Negara or TENAGA). Whether it’s troubleshooting power distribution networks, installing smart home systems, or upgrading aging electrical infrastructure, I take pride in delivering results that meet the highest standards of quality and safety.</w:t>
      </w:r>
    </w:p>
    <w:p>
      <w:pPr>
        <w:pStyle w:val="BodyText"/>
      </w:pPr>
      <w:r>
        <w:t xml:space="preserve">My expertise as an Electrician spans multiple domains. In residential settings, I have specialized in wiring new constructions, retrofitting outdated systems, and ensuring adherence to the latest Malaysian electrical codes. For commercial clients, I have managed large-scale projects such as lighting installations for retail spaces, emergency power systems for hospitals, and energy-efficient solutions for office buildings. Additionally, my background includes working on renewable energy integration projects in Malaysia Kuala Lumpur, such as solar panel installations and battery storage systems. This experience has equipped me with a forward-thinking approach to electrical solutions that align with global sustainability goals while addressing local needs.</w:t>
      </w:r>
    </w:p>
    <w:p>
      <w:pPr>
        <w:pStyle w:val="BodyText"/>
      </w:pPr>
      <w:r>
        <w:t xml:space="preserve">One of the key strengths I bring to the role is my commitment to safety. In Malaysia Kuala Lumpur, where electrical hazards can pose significant risks, I prioritize strict adherence to OSHA and local safety protocols. My certifications in electrical safety training, including those recognized by the Malaysian Board of Technicians (MBOT), ensure that I remain up-to-date with industry best practices. Furthermore, my ability to read and interpret technical diagrams, schematics, and blueprints allows me to execute projects with precision and minimize errors.</w:t>
      </w:r>
    </w:p>
    <w:p>
      <w:pPr>
        <w:pStyle w:val="BodyText"/>
      </w:pPr>
      <w:r>
        <w:t xml:space="preserve">Having worked in various sectors across Malaysia Kuala Lumpur, I have developed a keen understanding of the city's infrastructure demands. For instance, in the hospitality industry, I have designed electrical systems that support high-energy environments like hotels and malls while maintaining energy efficiency. In industrial settings, my work on machinery wiring and control systems has contributed to operational reliability. These experiences have not only refined my technical skills but also enhanced my ability to collaborate with engineers, contractors, and clients to achieve project objectives.</w:t>
      </w:r>
    </w:p>
    <w:p>
      <w:pPr>
        <w:pStyle w:val="BodyText"/>
      </w:pPr>
      <w:r>
        <w:t xml:space="preserve">What sets me apart as an Electrician is my proactive problem-solving approach. I thrive in fast-paced environments where quick decision-making and adaptability are critical. For example, during a recent project in Kuala Lumpur’s commercial district, I identified a potential voltage fluctuation issue that could have disrupted operations. By implementing a customized power conditioning solution, I ensured uninterrupted service for the client. Such experiences underscore my dedication to excellence and my ability to deliver value in high-stakes scenarios.</w:t>
      </w:r>
    </w:p>
    <w:p>
      <w:pPr>
        <w:pStyle w:val="BodyText"/>
      </w:pPr>
      <w:r>
        <w:t xml:space="preserve">Moreover, my proficiency in using modern tools and technologies further strengthens my suitability for this role. From advanced multimeters and thermal imaging devices to CAD software for designing electrical layouts, I leverage cutting-edge equipment to enhance productivity and accuracy. In Malaysia Kuala Lumpur, where technological advancements are rapidly shaping the industry, staying ahead of the curve is essential. My continuous learning mindset ensures that I remain equipped with the latest knowledge and skills to meet evolving demands.</w:t>
      </w:r>
    </w:p>
    <w:p>
      <w:pPr>
        <w:pStyle w:val="BodyText"/>
      </w:pPr>
      <w:r>
        <w:t xml:space="preserve">I am particularly drawn to this opportunity because of your organization’s reputation for innovation and quality in electrical services. As an Electrician in Malaysia Kuala Lumpur, I am eager to contribute my expertise to projects that align with your vision of excellence. I am confident that my technical acumen, attention to detail, and commitment to safety will make me a valuable asset to your team.</w:t>
      </w:r>
    </w:p>
    <w:p>
      <w:pPr>
        <w:pStyle w:val="BodyText"/>
      </w:pPr>
      <w:r>
        <w:t xml:space="preserve">Thank you for considering my application. I would welcome the opportunity to discuss how my background and skills align with the needs of your organization. Please feel free to contact me at +60 123456789 or john.doe@example.com at your convenience. I look forward to the possibility of working together in Malaysia Kuala Lumpur.</w:t>
      </w:r>
    </w:p>
    <w:p>
      <w:pPr>
        <w:pStyle w:val="BodyText"/>
      </w:pPr>
      <w:r>
        <w:t xml:space="preserve">Sincerely,</w:t>
      </w:r>
      <w:r>
        <w:br/>
      </w:r>
      <w:r>
        <w:rPr>
          <w:bCs/>
          <w:b/>
        </w:rPr>
        <w:t xml:space="preserve">John Doe</w:t>
      </w:r>
      <w:r>
        <w:br/>
      </w:r>
      <w:r>
        <w:t xml:space="preserve">Electrician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Electrician - Malaysia Kuala Lumpur</dc:title>
  <dc:creator/>
  <dc:language>en</dc:language>
  <cp:keywords/>
  <dcterms:created xsi:type="dcterms:W3CDTF">2026-07-23T20:31:56Z</dcterms:created>
  <dcterms:modified xsi:type="dcterms:W3CDTF">2026-07-23T20:31:56Z</dcterms:modified>
</cp:coreProperties>
</file>

<file path=docProps/custom.xml><?xml version="1.0" encoding="utf-8"?>
<Properties xmlns="http://schemas.openxmlformats.org/officeDocument/2006/custom-properties" xmlns:vt="http://schemas.openxmlformats.org/officeDocument/2006/docPropsVTypes"/>
</file>