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in Sudan Khartoum. As a dedicated and skilled professional with a strong background in electrical systems, I am eager to contribute my expertise to support the growth and development of infrastructure in this dynamic region. Having worked extensively as an Electrician across diverse environments, I am confident that my technical proficiency, problem-solving abilities, and commitment to excellence align perfectly with the requirements of this role.</w:t>
      </w:r>
    </w:p>
    <w:p>
      <w:pPr>
        <w:pStyle w:val="BodyText"/>
      </w:pPr>
      <w:r>
        <w:t xml:space="preserve">Sudan Khartoum has long been a hub of economic activity and urban development in the region, and I am particularly drawn to the opportunity to contribute to its evolving electrical infrastructure. The city’s rapid expansion necessitates reliable and innovative electrical solutions, and I am excited about the prospect of working with a team that values quality, safety, and efficiency. My experience in residential, commercial, and industrial settings has equipped me with a comprehensive understanding of electrical systems that I believe can directly benefit your organization.</w:t>
      </w:r>
    </w:p>
    <w:bookmarkStart w:id="20" w:name="X7a68ee6fad5282263480b59496b51fe57a3e3f4"/>
    <w:p>
      <w:pPr>
        <w:pStyle w:val="Heading2"/>
      </w:pPr>
      <w:r>
        <w:t xml:space="preserve">Professional Experience as an Electrician</w:t>
      </w:r>
    </w:p>
    <w:p>
      <w:pPr>
        <w:pStyle w:val="FirstParagraph"/>
      </w:pPr>
      <w:r>
        <w:t xml:space="preserve">With over [X years] of hands-on experience as an Electrician, I have developed a robust skill set in installing, maintaining, and repairing electrical systems. My career has taken me through various projects, from retrofitting aging electrical networks in urban areas to designing and implementing cutting-edge solutions for modern buildings. For instance, during my tenure at [Previous Company Name], I led a team responsible for upgrading the electrical infrastructure of a large commercial complex, ensuring compliance with safety standards while minimizing downtime. This project not only enhanced operational efficiency but also improved energy conservation, demonstrating my ability to deliver results in high-stakes environments.</w:t>
      </w:r>
    </w:p>
    <w:p>
      <w:pPr>
        <w:pStyle w:val="BodyText"/>
      </w:pPr>
      <w:r>
        <w:t xml:space="preserve">My work as an Electrician has also involved troubleshooting complex electrical issues and providing cost-effective solutions. I take pride in my attention to detail and adherence to industry regulations, which have consistently ensured the safety of both people and property. Whether it’s installing new wiring systems or diagnosing circuit failures, I approach every task with a methodical and client-focused mindset. This dedication has earned me the trust of clients and colleagues alike, who often seek my guidance for technical challenges.</w:t>
      </w:r>
    </w:p>
    <w:bookmarkEnd w:id="20"/>
    <w:bookmarkStart w:id="21" w:name="skills-and-expertise"/>
    <w:p>
      <w:pPr>
        <w:pStyle w:val="Heading2"/>
      </w:pPr>
      <w:r>
        <w:t xml:space="preserve">Skills and Expertise</w:t>
      </w:r>
    </w:p>
    <w:p>
      <w:pPr>
        <w:pStyle w:val="FirstParagraph"/>
      </w:pPr>
      <w:r>
        <w:t xml:space="preserve">As an Electrician, I possess a diverse range of technical skills that enable me to excel in any electrical project. These include:</w:t>
      </w:r>
    </w:p>
    <w:p>
      <w:pPr>
        <w:numPr>
          <w:ilvl w:val="0"/>
          <w:numId w:val="1001"/>
        </w:numPr>
        <w:pStyle w:val="Compact"/>
      </w:pPr>
      <w:r>
        <w:rPr>
          <w:bCs/>
          <w:b/>
        </w:rPr>
        <w:t xml:space="preserve">Electrical System Design:</w:t>
      </w:r>
      <w:r>
        <w:t xml:space="preserve"> </w:t>
      </w:r>
      <w:r>
        <w:t xml:space="preserve">Proficient in creating blueprints and schematics for residential, commercial, and industrial electrical systems.</w:t>
      </w:r>
    </w:p>
    <w:p>
      <w:pPr>
        <w:numPr>
          <w:ilvl w:val="0"/>
          <w:numId w:val="1001"/>
        </w:numPr>
        <w:pStyle w:val="Compact"/>
      </w:pPr>
      <w:r>
        <w:rPr>
          <w:bCs/>
          <w:b/>
        </w:rPr>
        <w:t xml:space="preserve">Installation and Maintenance:</w:t>
      </w:r>
      <w:r>
        <w:t xml:space="preserve"> </w:t>
      </w:r>
      <w:r>
        <w:t xml:space="preserve">Experienced in installing wiring, circuit breakers, lighting systems, and other electrical components.</w:t>
      </w:r>
    </w:p>
    <w:p>
      <w:pPr>
        <w:numPr>
          <w:ilvl w:val="0"/>
          <w:numId w:val="1001"/>
        </w:numPr>
        <w:pStyle w:val="Compact"/>
      </w:pPr>
      <w:r>
        <w:rPr>
          <w:bCs/>
          <w:b/>
        </w:rPr>
        <w:t xml:space="preserve">Repair and Troubleshooting:</w:t>
      </w:r>
      <w:r>
        <w:t xml:space="preserve"> </w:t>
      </w:r>
      <w:r>
        <w:t xml:space="preserve">Skilled in diagnosing and fixing electrical faults using advanced diagnostic tools.</w:t>
      </w:r>
    </w:p>
    <w:p>
      <w:pPr>
        <w:numPr>
          <w:ilvl w:val="0"/>
          <w:numId w:val="1001"/>
        </w:numPr>
        <w:pStyle w:val="Compact"/>
      </w:pPr>
      <w:r>
        <w:rPr>
          <w:bCs/>
          <w:b/>
        </w:rPr>
        <w:t xml:space="preserve">Safety Compliance:</w:t>
      </w:r>
      <w:r>
        <w:t xml:space="preserve"> </w:t>
      </w:r>
      <w:r>
        <w:t xml:space="preserve">Well-versed in national and international safety standards (e.g., NEC, IEC) to ensure all work meets regulatory requirements.</w:t>
      </w:r>
    </w:p>
    <w:p>
      <w:pPr>
        <w:numPr>
          <w:ilvl w:val="0"/>
          <w:numId w:val="1001"/>
        </w:numPr>
        <w:pStyle w:val="Compact"/>
      </w:pPr>
      <w:r>
        <w:rPr>
          <w:bCs/>
          <w:b/>
        </w:rPr>
        <w:t xml:space="preserve">Project Management:</w:t>
      </w:r>
      <w:r>
        <w:t xml:space="preserve"> </w:t>
      </w:r>
      <w:r>
        <w:t xml:space="preserve">Capable of overseeing projects from planning to completion, ensuring timely delivery and budget adherence.</w:t>
      </w:r>
    </w:p>
    <w:p>
      <w:pPr>
        <w:pStyle w:val="FirstParagraph"/>
      </w:pPr>
      <w:r>
        <w:t xml:space="preserve">In addition to technical expertise, I have honed strong communication and teamwork skills. As an Electrician, collaboration with engineers, contractors, and clients is essential to achieving project goals. My ability to explain complex electrical concepts in simple terms has helped bridge gaps between technical teams and non-technical stakeholders, fostering smoother project execution.</w:t>
      </w:r>
    </w:p>
    <w:bookmarkEnd w:id="21"/>
    <w:bookmarkStart w:id="22" w:name="why-sudan-khartoum"/>
    <w:p>
      <w:pPr>
        <w:pStyle w:val="Heading2"/>
      </w:pPr>
      <w:r>
        <w:t xml:space="preserve">Why Sudan Khartoum?</w:t>
      </w:r>
    </w:p>
    <w:p>
      <w:pPr>
        <w:pStyle w:val="FirstParagraph"/>
      </w:pPr>
      <w:r>
        <w:t xml:space="preserve">Sudan Khartoum represents a unique opportunity for me to apply my skills in a region with immense potential. The city’s infrastructure is undergoing significant transformation, and I am eager to play a role in shaping its future. Whether it’s supporting the development of new residential areas, enhancing electrical grids for industrial zones, or ensuring safe power distribution for communities, I am committed to delivering solutions that meet the needs of local businesses and residents.</w:t>
      </w:r>
    </w:p>
    <w:p>
      <w:pPr>
        <w:pStyle w:val="BodyText"/>
      </w:pPr>
      <w:r>
        <w:t xml:space="preserve">Moreover, my interest in Sudan Khartoum stems from a desire to contribute to a community that values resilience and progress. The challenges faced by the region—such as fluctuating energy demands and the need for sustainable practices—align with my passion for innovation in electrical engineering. I am particularly interested in exploring ways to integrate renewable energy sources into local grids, which could help reduce dependency on traditional power systems and promote environmental sustainability.</w:t>
      </w:r>
    </w:p>
    <w:bookmarkEnd w:id="22"/>
    <w:bookmarkStart w:id="23" w:name="personal-commitment-to-excellence"/>
    <w:p>
      <w:pPr>
        <w:pStyle w:val="Heading2"/>
      </w:pPr>
      <w:r>
        <w:t xml:space="preserve">Personal Commitment to Excellence</w:t>
      </w:r>
    </w:p>
    <w:p>
      <w:pPr>
        <w:pStyle w:val="FirstParagraph"/>
      </w:pPr>
      <w:r>
        <w:t xml:space="preserve">What sets me apart as an Electrician is my unwavering commitment to excellence. I approach every project with a mindset of continuous improvement, staying updated on the latest advancements in electrical technology and safety protocols. For example, I recently completed a certification program in smart home automation systems, which has expanded my ability to design energy-efficient solutions for modern clients. This proactive approach ensures that I remain at the forefront of my field and can offer innovative ideas to your team.</w:t>
      </w:r>
    </w:p>
    <w:p>
      <w:pPr>
        <w:pStyle w:val="BodyText"/>
      </w:pPr>
      <w:r>
        <w:t xml:space="preserve">I also value integrity and professionalism in all aspects of my work. As an Electrician, I understand the critical role that reliable electrical systems play in daily life, and I take great pride in ensuring that every job is completed to the highest standards. My clients often commend me for my punctuality, reliability, and willingness to go the extra mile to resolve issues promptly.</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Electrician in Sudan Khartoum. My technical expertise, dedication to safety, and passion for contributing to infrastructure development make me a strong candidate for this role. I am confident that my skills and experience will add value to your team while supporting the growth of the local community.</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earliest convenience. I look forward to the possibility of contributing to the success of your projects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Sudan Khartoum</dc:title>
  <dc:creator/>
  <dc:language>en</dc:language>
  <cp:keywords/>
  <dcterms:created xsi:type="dcterms:W3CDTF">2026-07-23T13:24:56Z</dcterms:created>
  <dcterms:modified xsi:type="dcterms:W3CDTF">2026-07-23T13:24:56Z</dcterms:modified>
</cp:coreProperties>
</file>

<file path=docProps/custom.xml><?xml version="1.0" encoding="utf-8"?>
<Properties xmlns="http://schemas.openxmlformats.org/officeDocument/2006/custom-properties" xmlns:vt="http://schemas.openxmlformats.org/officeDocument/2006/docPropsVTypes"/>
</file>