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Electrician position at your esteemed organization in Turkey, specifically Ankara. As a highly skilled and dedicated professional with over [X years] of experience in electrical systems, I am eager to contribute my expertise to meet the growing demands of this dynamic region. My background as an Electrician, combined with a deep understanding of Turkish infrastructure standards and the unique challenges faced by professionals in Ankara, positions me as an ideal candidate for this role.</w:t>
      </w:r>
    </w:p>
    <w:p>
      <w:pPr>
        <w:pStyle w:val="BodyText"/>
      </w:pPr>
      <w:r>
        <w:t xml:space="preserve">Having worked on diverse projects ranging from residential wiring to large-scale industrial installations, I have developed a comprehensive skill set that aligns perfectly with the requirements of this position. My training includes certifications in [specific certifications, e.g., "National Electrical Code (NEC) and Turkish electrical safety standards"], ensuring that I adhere to both local and international protocols. In Turkey Ankara, where the demand for reliable electrical systems is increasing due to urban expansion and modernization initiatives, my ability to deliver high-quality work under tight deadlines is a significant asset.</w:t>
      </w:r>
    </w:p>
    <w:bookmarkStart w:id="20" w:name="Xf7b6dfc7af6734799fc485810f649f07d5cae89"/>
    <w:p>
      <w:pPr>
        <w:pStyle w:val="Heading2"/>
      </w:pPr>
      <w:r>
        <w:t xml:space="preserve">Why Choose Me as an Electrician in Turkey Ankara?</w:t>
      </w:r>
    </w:p>
    <w:p>
      <w:pPr>
        <w:pStyle w:val="FirstParagraph"/>
      </w:pPr>
      <w:r>
        <w:t xml:space="preserve">As an Electrician with hands-on experience in both rural and urban settings, I understand the importance of adaptability. In Ankara, where the landscape includes everything from historic neighborhoods to cutting-edge commercial zones, my versatility is a key strength. For instance, during my time working on [specific project or company name], I successfully coordinated with local authorities to ensure compliance with Turkish electrical regulations while maintaining project timelines. This experience has equipped me to navigate the complexities of Ankara's infrastructure seamlessly.</w:t>
      </w:r>
    </w:p>
    <w:p>
      <w:pPr>
        <w:pStyle w:val="BodyText"/>
      </w:pPr>
      <w:r>
        <w:t xml:space="preserve">Moreover, I am fluent in [language(s), e.g., "English and Turkish"], which allows me to communicate effectively with both local teams and international stakeholders. In Turkey Ankara, where multilingual collaboration is common in construction and engineering sectors, this ability ensures that my work aligns with the expectations of all parties involved. My attention to detail and commitment to safety are further reinforced by my adherence to OSHA standards and Turkish occupational health regulations.</w:t>
      </w:r>
    </w:p>
    <w:bookmarkEnd w:id="20"/>
    <w:bookmarkStart w:id="21" w:name="professional-experience-and-achievements"/>
    <w:p>
      <w:pPr>
        <w:pStyle w:val="Heading2"/>
      </w:pPr>
      <w:r>
        <w:t xml:space="preserve">Professional Experience and Achievements</w:t>
      </w:r>
    </w:p>
    <w:p>
      <w:pPr>
        <w:pStyle w:val="FirstParagraph"/>
      </w:pPr>
      <w:r>
        <w:t xml:space="preserve">Over the years, I have built a reputation as a reliable Electrician who consistently delivers results. In my previous role at [previous company name], I led a team of five to complete a [specific project, e.g., "smart grid installation for a municipal facility"], which improved energy efficiency by 30%. This project required close collaboration with engineers and local contractors, demonstrating my ability to work within the unique framework of Turkey's construction industry. The successful completion of this task was recognized by [specific award or acknowledgment], further solidifying my credibility as an Electrician.</w:t>
      </w:r>
    </w:p>
    <w:p>
      <w:pPr>
        <w:pStyle w:val="BodyText"/>
      </w:pPr>
      <w:r>
        <w:t xml:space="preserve">Another notable achievement includes my involvement in [specific project], where I implemented energy-saving solutions that reduced electrical costs for clients by up to 25%. This work required a deep understanding of Ankara's climate and energy consumption patterns, which I leveraged to design sustainable systems. My proactive approach to problem-solving and willingness to innovate have consistently set me apart in the field.</w:t>
      </w:r>
    </w:p>
    <w:bookmarkEnd w:id="21"/>
    <w:bookmarkStart w:id="22" w:name="understanding-the-needs-of-turkey-ankara"/>
    <w:p>
      <w:pPr>
        <w:pStyle w:val="Heading2"/>
      </w:pPr>
      <w:r>
        <w:t xml:space="preserve">Understanding the Needs of Turkey Ankara</w:t>
      </w:r>
    </w:p>
    <w:p>
      <w:pPr>
        <w:pStyle w:val="FirstParagraph"/>
      </w:pPr>
      <w:r>
        <w:t xml:space="preserve">The city of Ankara, as the capital of Turkey, is a hub for technological advancement and infrastructure development. As an Electrician, I am acutely aware of the challenges and opportunities that come with working in such a vibrant environment. For example, Ankara's rapid urbanization has increased the demand for reliable electrical systems in new residential complexes, commercial buildings, and public facilities. My experience in handling similar projects has prepared me to address these needs efficiently.</w:t>
      </w:r>
    </w:p>
    <w:p>
      <w:pPr>
        <w:pStyle w:val="BodyText"/>
      </w:pPr>
      <w:r>
        <w:t xml:space="preserve">Additionally, I am familiar with the cultural and professional expectations of working in Turkey. I respect the importance of community engagement and have participated in initiatives that promote electrical safety education for local residents. This commitment to giving back to the community aligns with the values of organizations that prioritize both technical excellence and social responsibility.</w:t>
      </w:r>
    </w:p>
    <w:bookmarkEnd w:id="22"/>
    <w:bookmarkStart w:id="23" w:name="why-your-organization"/>
    <w:p>
      <w:pPr>
        <w:pStyle w:val="Heading2"/>
      </w:pPr>
      <w:r>
        <w:t xml:space="preserve">Why Your Organization?</w:t>
      </w:r>
    </w:p>
    <w:p>
      <w:pPr>
        <w:pStyle w:val="FirstParagraph"/>
      </w:pPr>
      <w:r>
        <w:t xml:space="preserve">Your organization's reputation for [specific quality, e.g., "innovative solutions and client-focused approach"] resonates strongly with my professional ethos. I am particularly drawn to the opportunity to work on projects that contribute to Ankara's growth while upholding the highest standards of electrical safety. I am confident that my technical expertise, combined with my passion for serving communities in Turkey, will enable me to make meaningful contributions to your team.</w:t>
      </w:r>
    </w:p>
    <w:p>
      <w:pPr>
        <w:pStyle w:val="BodyText"/>
      </w:pPr>
      <w:r>
        <w:t xml:space="preserve">Furthermore, I am enthusiastic about the possibility of collaborating with a company that values continuous learning and professional development. In Ankara, where new technologies and regulations are constantly emerging, staying updated is crucial. I am committed to ongoing education through certifications and workshops, ensuring that my skills remain current and relevant.</w:t>
      </w:r>
    </w:p>
    <w:bookmarkEnd w:id="23"/>
    <w:bookmarkStart w:id="24" w:name="conclusion"/>
    <w:p>
      <w:pPr>
        <w:pStyle w:val="Heading2"/>
      </w:pPr>
      <w:r>
        <w:t xml:space="preserve">Conclusion</w:t>
      </w:r>
    </w:p>
    <w:p>
      <w:pPr>
        <w:pStyle w:val="FirstParagraph"/>
      </w:pPr>
      <w:r>
        <w:t xml:space="preserve">In conclusion, I believe my qualifications as an Electrician, coupled with my understanding of the unique demands of working in Turkey Ankara, make me a strong candidate for this position. I am eager to bring my experience, dedication, and enthusiasm to your organization and contribute to its continued success. Thank you for considering my application. I would welcome the opportunity to discuss how my background aligns with your needs and how I can support your goals in Ankara.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Turkey Ankara</dc:title>
  <dc:creator/>
  <dc:language>en</dc:language>
  <cp:keywords/>
  <dcterms:created xsi:type="dcterms:W3CDTF">2026-07-21T10:36:11Z</dcterms:created>
  <dcterms:modified xsi:type="dcterms:W3CDTF">2026-07-21T10:36:11Z</dcterms:modified>
</cp:coreProperties>
</file>

<file path=docProps/custom.xml><?xml version="1.0" encoding="utf-8"?>
<Properties xmlns="http://schemas.openxmlformats.org/officeDocument/2006/custom-properties" xmlns:vt="http://schemas.openxmlformats.org/officeDocument/2006/docPropsVTypes"/>
</file>