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p>
    <w:bookmarkStart w:id="20" w:name="Xf1de49c008332687e3973e71d6247ff120704db"/>
    <w:p>
      <w:pPr>
        <w:pStyle w:val="Heading1"/>
      </w:pPr>
      <w:r>
        <w:t xml:space="preserve">Cover Letter for Electrician Position in United Arab Emirates Abu Dhabi</w:t>
      </w:r>
    </w:p>
    <w:p>
      <w:pPr>
        <w:pStyle w:val="FirstParagraph"/>
      </w:pPr>
      <w:r>
        <w:t xml:space="preserve">Dear [Hiring Manager's Name],</w:t>
      </w:r>
    </w:p>
    <w:p>
      <w:pPr>
        <w:pStyle w:val="BodyText"/>
      </w:pPr>
      <w:r>
        <w:t xml:space="preserve">I am writing to express my interest in the Electrician position at your organization, as advertised in [insert source]. With a robust background in electrical systems installation, maintenance, and repair, I am eager to contribute my expertise to the dynamic infrastructure of United Arab Emirates Abu Dhabi. As an experienced Electrician with a passion for precision and safety, I am confident in my ability to meet the demands of this role while aligning with the high standards prevalent in the UAE’s construction and energy sectors.</w:t>
      </w:r>
    </w:p>
    <w:p>
      <w:pPr>
        <w:pStyle w:val="BodyText"/>
      </w:pPr>
      <w:r>
        <w:t xml:space="preserve">Over the past [X years], I have honed my skills as an Electrician through hands-on experience across diverse projects, including residential, commercial, and industrial settings. My work has involved designing and installing electrical systems, troubleshooting complex wiring issues, and ensuring compliance with local codes and safety regulations. In the United Arab Emirates Abu Dhabi, where infrastructure development is a cornerstone of economic growth, I have always prioritized excellence in every task. Whether it’s retrofitting buildings with energy-efficient solutions or maintaining critical power systems for large-scale projects, my goal has been to deliver reliable and sustainable electrical services.</w:t>
      </w:r>
    </w:p>
    <w:p>
      <w:pPr>
        <w:pStyle w:val="BodyText"/>
      </w:pPr>
      <w:r>
        <w:t xml:space="preserve">One of the key aspects that make me a strong candidate for this role is my deep understanding of the unique challenges faced by Electricians in United Arab Emirates Abu Dhabi. The region’s extreme climate necessitates electrical systems that are not only durable but also resilient to temperature fluctuations and environmental stressors. I have extensive experience working with high-performance materials and advanced technologies tailored for such conditions, ensuring long-term reliability. Additionally, I am well-versed in the UAE’s electrical standards, including the Abu Dhabi Distribution Company (ADDC) guidelines and the International Electrotechnical Commission (IEC) regulations, which are critical for maintaining safety and efficiency.</w:t>
      </w:r>
    </w:p>
    <w:p>
      <w:pPr>
        <w:pStyle w:val="BodyText"/>
      </w:pPr>
      <w:r>
        <w:t xml:space="preserve">As an Electrician in United Arab Emirates Abu Dhabi, I have also developed a strong commitment to teamwork and client satisfaction. I collaborate closely with architects, engineers, and project managers to ensure seamless integration of electrical systems into larger construction plans. My ability to communicate effectively with both technical and non-technical stakeholders has enabled me to address challenges proactively and deliver results that exceed expectations. For instance, during a recent residential complex project in Abu Dhabi, I led the installation of a smart energy management system that reduced power consumption by 15%, demonstrating my dedication to innovation and sustainability.</w:t>
      </w:r>
    </w:p>
    <w:p>
      <w:pPr>
        <w:pStyle w:val="BodyText"/>
      </w:pPr>
      <w:r>
        <w:t xml:space="preserve">What sets me apart as an Electrician is my unwavering focus on safety. In the United Arab Emirates Abu Dhabi, where construction sites are often bustling with activity, adherence to safety protocols is non-negotiable. I hold valid certifications in electrical safety training and have consistently maintained a flawless record of accident-free work. My approach combines rigorous adherence to OSHA standards with a proactive attitude toward risk assessment, ensuring that every project is executed without compromising the well-being of my team or the integrity of the work.</w:t>
      </w:r>
    </w:p>
    <w:p>
      <w:pPr>
        <w:pStyle w:val="BodyText"/>
      </w:pPr>
      <w:r>
        <w:t xml:space="preserve">In addition to my technical expertise, I bring a strong work ethic and a willingness to adapt to evolving industry demands. The United Arab Emirates Abu Dhabi is at the forefront of technological advancement, with initiatives like Masdar City and smart grid projects redefining energy solutions. As an Electrician, I am excited about the opportunity to contribute to such groundbreaking developments. My proficiency in using modern tools and software, such as CAD for system design and thermal imaging devices for diagnostics, allows me to stay ahead of industry trends while delivering efficient solutions.</w:t>
      </w:r>
    </w:p>
    <w:p>
      <w:pPr>
        <w:pStyle w:val="BodyText"/>
      </w:pPr>
      <w:r>
        <w:t xml:space="preserve">I am particularly drawn to [Company Name] because of its reputation for excellence in the electrical and construction sectors. Your commitment to innovation and quality aligns with my professional values, and I am eager to bring my skills to a team that prioritizes both technical precision and customer-centric service. I am confident that my experience as an Electrician in United Arab Emirates Abu Dhabi, combined with my dedication to continuous learning, will enable me to make meaningful contributions to your projects.</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the success of [Company Name] in United Arab Emirates Abu Dhabi.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dc:title>
  <dc:creator/>
  <dc:language>en</dc:language>
  <cp:keywords/>
  <dcterms:created xsi:type="dcterms:W3CDTF">2026-07-24T09:31:20Z</dcterms:created>
  <dcterms:modified xsi:type="dcterms:W3CDTF">2026-07-24T09:31:20Z</dcterms:modified>
</cp:coreProperties>
</file>

<file path=docProps/custom.xml><?xml version="1.0" encoding="utf-8"?>
<Properties xmlns="http://schemas.openxmlformats.org/officeDocument/2006/custom-properties" xmlns:vt="http://schemas.openxmlformats.org/officeDocument/2006/docPropsVTypes"/>
</file>