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4" w:name="cover-letter"/>
    <w:p>
      <w:pPr>
        <w:pStyle w:val="Heading1"/>
      </w:pPr>
      <w:r>
        <w:t xml:space="preserve">Cover Letter</w:t>
      </w:r>
    </w:p>
    <w:p>
      <w:pPr>
        <w:pStyle w:val="FirstParagraph"/>
      </w:pPr>
      <w:r>
        <w:rPr>
          <w:bCs/>
          <w:b/>
        </w:rPr>
        <w:t xml:space="preserve">Mr. Ahmed Rahman</w:t>
      </w:r>
      <w:r>
        <w:br/>
      </w:r>
      <w:r>
        <w:t xml:space="preserve">Human Resources Manager</w:t>
      </w:r>
      <w:r>
        <w:br/>
      </w:r>
      <w:r>
        <w:t xml:space="preserve">TechNova Solutions Limited</w:t>
      </w:r>
      <w:r>
        <w:br/>
      </w:r>
      <w:r>
        <w:t xml:space="preserve">Dhaka, Bangladesh</w:t>
      </w:r>
    </w:p>
    <w:p>
      <w:pPr>
        <w:pStyle w:val="BodyText"/>
      </w:pPr>
      <w:r>
        <w:t xml:space="preserve">Date: October 25, 2023</w:t>
      </w:r>
    </w:p>
    <w:p>
      <w:pPr>
        <w:pStyle w:val="BodyText"/>
      </w:pPr>
      <w:r>
        <w:t xml:space="preserve">Dear Mr. Rahman,</w:t>
      </w:r>
    </w:p>
    <w:p>
      <w:pPr>
        <w:pStyle w:val="BodyText"/>
      </w:pPr>
      <w:r>
        <w:t xml:space="preserve">I am writing to express my sincere interest in the Electronics Engineer position at TechNova Solutions Limited in Dhaka, Bangladesh. As a dedicated and technically proficient electronics engineer with over five years of experience in designing and developing innovative electronic systems, I am eager to contribute my expertise to a forward-thinking organization like yours. My background aligns closely with the requirements of this role, and I am particularly excited about the opportunity to work in Bangladesh Dhaka, a city that is rapidly becoming a hub for technological advancement and industrial growth.</w:t>
      </w:r>
    </w:p>
    <w:bookmarkStart w:id="20" w:name="X72644fd67c81d99730d69b81461d564ddf08db2"/>
    <w:p>
      <w:pPr>
        <w:pStyle w:val="Heading2"/>
      </w:pPr>
      <w:r>
        <w:t xml:space="preserve">Technical Expertise and Professional Background</w:t>
      </w:r>
    </w:p>
    <w:p>
      <w:pPr>
        <w:pStyle w:val="FirstParagraph"/>
      </w:pPr>
      <w:r>
        <w:t xml:space="preserve">As an Electronics Engineer, my career has been defined by a passion for solving complex problems through cutting-edge technology. I hold a Bachelor’s degree in Electrical and Electronic Engineering from the Bangladesh University of Engineering and Technology (BUET), where I graduated with honors. My academic foundation, combined with hands-on experience in both local and international projects, has equipped me with the skills to excel in dynamic environments.</w:t>
      </w:r>
    </w:p>
    <w:p>
      <w:pPr>
        <w:pStyle w:val="BodyText"/>
      </w:pPr>
      <w:r>
        <w:t xml:space="preserve">My professional journey began at a leading electronics firm in Dhaka, where I specialized in circuit design and embedded systems development. I led a team to create low-power sensor modules for smart agriculture solutions, which were deployed across rural areas of Bangladesh. This project not only improved crop yield monitoring but also demonstrated my ability to translate theoretical knowledge into practical applications that address real-world challenges. Additionally, I have worked on PCB layout design, signal processing systems, and firmware development for industrial automation projects, gaining a comprehensive understanding of the entire product lifecycle.</w:t>
      </w:r>
    </w:p>
    <w:p>
      <w:pPr>
        <w:pStyle w:val="BodyText"/>
      </w:pPr>
      <w:r>
        <w:t xml:space="preserve">One of my proudest achievements was spearheading the development of a solar-powered energy management system for a renewable energy startup in Dhaka. This project required extensive collaboration with engineers, local stakeholders, and government agencies to ensure compliance with Bangladesh’s evolving regulations. The system reduced reliance on traditional power grids by 40% in pilot communities, showcasing my commitment to sustainable innovation.</w:t>
      </w:r>
    </w:p>
    <w:bookmarkEnd w:id="20"/>
    <w:bookmarkStart w:id="21" w:name="X595684cef1da855b7566da02d1b4fd89033a6ad"/>
    <w:p>
      <w:pPr>
        <w:pStyle w:val="Heading2"/>
      </w:pPr>
      <w:r>
        <w:t xml:space="preserve">Understanding of Bangladesh Dhaka’s Technological Landscape</w:t>
      </w:r>
    </w:p>
    <w:p>
      <w:pPr>
        <w:pStyle w:val="FirstParagraph"/>
      </w:pPr>
      <w:r>
        <w:t xml:space="preserve">Working as an Electronics Engineer in Bangladesh Dhaka offers a unique opportunity to contribute to the nation’s technological transformation. The city is witnessing a surge in demand for smart infrastructure, telecommunications, and renewable energy solutions. I have closely followed the growth of industries such as IoT-enabled agriculture, telemedicine, and smart grid systems in Dhaka, which aligns perfectly with my professional interests.</w:t>
      </w:r>
    </w:p>
    <w:p>
      <w:pPr>
        <w:pStyle w:val="BodyText"/>
      </w:pPr>
      <w:r>
        <w:t xml:space="preserve">For instance, Dhaka’s rapid urbanization has created a need for advanced traffic management systems to alleviate congestion. My experience in designing real-time data acquisition systems and integrating them with cloud-based platforms makes me well-suited to contribute to such initiatives. Similarly, the expansion of 5G networks in Bangladesh presents exciting possibilities for innovation in wireless communication, an area where I have extensive knowledge of RF circuit design and signal integrity optimization.</w:t>
      </w:r>
    </w:p>
    <w:p>
      <w:pPr>
        <w:pStyle w:val="BodyText"/>
      </w:pPr>
      <w:r>
        <w:t xml:space="preserve">Moreover, I understand the importance of tailoring solutions to meet the specific needs of Bangladesh’s diverse markets. Whether it is developing cost-effective hardware for rural connectivity or creating energy-efficient systems for urban centers, my goal is to deliver value through engineering excellence. This approach has been a cornerstone of my work in Dhaka and abroad, where I have consistently prioritized user-centric design and scalability.</w:t>
      </w:r>
    </w:p>
    <w:bookmarkEnd w:id="21"/>
    <w:bookmarkStart w:id="22" w:name="why-technova-solutions-limited"/>
    <w:p>
      <w:pPr>
        <w:pStyle w:val="Heading2"/>
      </w:pPr>
      <w:r>
        <w:t xml:space="preserve">Why TechNova Solutions Limited?</w:t>
      </w:r>
    </w:p>
    <w:p>
      <w:pPr>
        <w:pStyle w:val="FirstParagraph"/>
      </w:pPr>
      <w:r>
        <w:t xml:space="preserve">TechNova Solutions Limited’s reputation as a leader in electronics innovation resonates deeply with my professional aspirations. Your focus on cutting-edge technologies, such as AI-driven automation and IoT-based smart solutions, aligns with my expertise in embedded systems and data analytics. I am particularly impressed by your recent projects in developing smart city infrastructure, which reflect the kind of visionary work I aim to be part of.</w:t>
      </w:r>
    </w:p>
    <w:p>
      <w:pPr>
        <w:pStyle w:val="BodyText"/>
      </w:pPr>
      <w:r>
        <w:t xml:space="preserve">What excites me most about joining your team is the opportunity to collaborate with professionals who share a passion for pushing technological boundaries. I believe my ability to combine technical rigor with creative problem-solving will add significant value to your projects. Additionally, my fluency in both English and Bengali, along with my cultural adaptability, ensures seamless communication and collaboration within diverse teams.</w:t>
      </w:r>
    </w:p>
    <w:p>
      <w:pPr>
        <w:pStyle w:val="BodyText"/>
      </w:pPr>
      <w:r>
        <w:t xml:space="preserve">Furthermore, I am keen to contribute to TechNova’s mission of fostering sustainable development in Bangladesh. My experience in renewable energy systems and rural connectivity solutions has shown me the transformative impact of technology on communities. I am eager to bring this perspective to your organization and help drive initiatives that address local challenges while embracing global best practices.</w:t>
      </w:r>
    </w:p>
    <w:bookmarkEnd w:id="22"/>
    <w:bookmarkStart w:id="23" w:name="conclusion"/>
    <w:p>
      <w:pPr>
        <w:pStyle w:val="Heading2"/>
      </w:pPr>
      <w:r>
        <w:t xml:space="preserve">Conclusion</w:t>
      </w:r>
    </w:p>
    <w:p>
      <w:pPr>
        <w:pStyle w:val="FirstParagraph"/>
      </w:pPr>
      <w:r>
        <w:t xml:space="preserve">In conclusion, I am enthusiastic about the possibility of joining TechNova Solutions Limited as an Electronics Engineer in Dhaka. My technical skills, hands-on experience, and deep understanding of Bangladesh’s technological landscape position me to make meaningful contributions to your projects. I would welcome the opportunity to discuss how my background and vision align with your company’s goals.</w:t>
      </w:r>
    </w:p>
    <w:p>
      <w:pPr>
        <w:pStyle w:val="BodyText"/>
      </w:pPr>
      <w:r>
        <w:t xml:space="preserve">Thank you for considering my application. I look forward to the possibility of contributing to TechNova’s continued success in shaping Bangladesh’s future through innovation.</w:t>
      </w:r>
    </w:p>
    <w:p>
      <w:pPr>
        <w:pStyle w:val="BodyText"/>
      </w:pPr>
      <w:r>
        <w:t xml:space="preserve">Sincerely,</w:t>
      </w:r>
      <w:r>
        <w:br/>
      </w:r>
      <w:r>
        <w:rPr>
          <w:bCs/>
          <w:b/>
        </w:rPr>
        <w:t xml:space="preserve">Md. Farid Ullah</w:t>
      </w:r>
      <w:r>
        <w:br/>
      </w:r>
      <w:r>
        <w:t xml:space="preserve">Electronics Engineer</w:t>
      </w:r>
      <w:r>
        <w:br/>
      </w:r>
      <w:r>
        <w:t xml:space="preserve">Email: farid.ullah@example.com</w:t>
      </w:r>
      <w:r>
        <w:br/>
      </w:r>
      <w:r>
        <w:t xml:space="preserve">Phone: +880-1712-345678</w:t>
      </w:r>
      <w:r>
        <w:br/>
      </w:r>
      <w:r>
        <w:t xml:space="preserve">LinkedIn: linkedin.com/in/faridullah-engineer</w:t>
      </w:r>
    </w:p>
    <w:p>
      <w:pPr>
        <w:pStyle w:val="BodyText"/>
      </w:pPr>
      <w:r>
        <w:t xml:space="preserve">Word Count: 820</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Bangladesh Dhaka</dc:title>
  <dc:creator/>
  <cp:keywords/>
  <dcterms:created xsi:type="dcterms:W3CDTF">2026-07-22T17:58:54Z</dcterms:created>
  <dcterms:modified xsi:type="dcterms:W3CDTF">2026-07-22T17:58:54Z</dcterms:modified>
</cp:coreProperties>
</file>

<file path=docProps/custom.xml><?xml version="1.0" encoding="utf-8"?>
<Properties xmlns="http://schemas.openxmlformats.org/officeDocument/2006/custom-properties" xmlns:vt="http://schemas.openxmlformats.org/officeDocument/2006/docPropsVTypes"/>
</file>