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India Mumbai. As a highly motivated and technically proficient electronics engineer with [X years] of experience in designing, developing, and optimizing electronic systems, I am eager to contribute my expertise to a dynamic and forward-thinking company based in one of India’s most vibrant tech hubs. Mumbai’s reputation as a center for innovation, industry, and technological advancement aligns perfectly with my career aspirations and professional goals.</w:t>
      </w:r>
    </w:p>
    <w:p>
      <w:pPr>
        <w:pStyle w:val="BodyText"/>
      </w:pPr>
      <w:r>
        <w:t xml:space="preserve">With a strong foundation in both theoretical knowledge and hands-on application, I have consistently demonstrated my ability to deliver cutting-edge solutions in the field of electronics. My academic background in Electronics Engineering from [University Name] equipped me with a deep understanding of circuit design, embedded systems, signal processing, and microcontroller programming. Over the years, I have refined these skills through practical experience at [Previous Company/Organization], where I was responsible for developing prototypes for industrial automation systems and collaborating with cross-functional teams to bring innovative products to market.</w:t>
      </w:r>
    </w:p>
    <w:p>
      <w:pPr>
        <w:pStyle w:val="BodyText"/>
      </w:pPr>
      <w:r>
        <w:t xml:space="preserve">Mumbai’s unique ecosystem offers unparalleled opportunities for electronics engineers to work on diverse projects that span telecommunications, consumer electronics, automotive systems, and industrial automation. The city’s thriving startup scene and established manufacturing sectors have enabled me to stay at the forefront of emerging technologies such as IoT (Internet of Things), AI-driven hardware solutions, and smart energy systems. I am particularly excited about the potential to contribute to your organization’s mission of leveraging state-of-the-art electronics for impactful applications in India Mumbai.</w:t>
      </w:r>
    </w:p>
    <w:p>
      <w:pPr>
        <w:pStyle w:val="BodyText"/>
      </w:pPr>
      <w:r>
        <w:t xml:space="preserve">One of my key strengths is my ability to translate complex technical requirements into scalable and cost-effective solutions. During my tenure at [Previous Company], I led a project to design a low-power sensor network for environmental monitoring, which reduced energy consumption by 30% while improving data accuracy. This experience not only honed my skills in circuit design and software integration but also reinforced my commitment to sustainability—a value that resonates with the vision of many forward-thinking companies in India Mumbai.</w:t>
      </w:r>
    </w:p>
    <w:p>
      <w:pPr>
        <w:pStyle w:val="BodyText"/>
      </w:pPr>
      <w:r>
        <w:t xml:space="preserve">Furthermore, I have a proven track record of working collaboratively with teams across disciplines, including software developers, mechanical engineers, and product managers. In a recent project involving the development of a smart grid system for a major utility provider in Mumbai, I coordinated with stakeholders to ensure seamless integration of hardware and software components. The project was successfully deployed within the tight deadline and received positive feedback for its reliability and efficiency. This experience underscored my ability to thrive in fast-paced environments and deliver results under pressure.</w:t>
      </w:r>
    </w:p>
    <w:p>
      <w:pPr>
        <w:pStyle w:val="BodyText"/>
      </w:pPr>
      <w:r>
        <w:t xml:space="preserve">What sets me apart as an electronics engineer is my dedication to continuous learning and adaptation. I actively follow industry trends, attend technical workshops, and engage with professional communities such as the IEEE (Institute of Electrical and Electronics Engineers) in India. For instance, I recently participated in a seminar on 5G infrastructure development in Mumbai, which deepened my understanding of next-generation wireless technologies. This proactive approach ensures that I remain equipped to tackle the challenges of an ever-evolving field.</w:t>
      </w:r>
    </w:p>
    <w:p>
      <w:pPr>
        <w:pStyle w:val="BodyText"/>
      </w:pPr>
      <w:r>
        <w:t xml:space="preserve">India Mumbai’s strategic location as a global business and cultural hub makes it an ideal place for innovation. The city’s emphasis on digital transformation and infrastructure development has created a demand for engineers who can bridge the gap between traditional engineering practices and modern technological advancements. I am particularly drawn to your organization’s focus on [specific area of interest, e.g., "smart cities," "renewable energy systems," or "AI-powered hardware solutions"], as it aligns with my passion for creating technologies that drive societal progress.</w:t>
      </w:r>
    </w:p>
    <w:p>
      <w:pPr>
        <w:pStyle w:val="BodyText"/>
      </w:pPr>
      <w:r>
        <w:t xml:space="preserve">My technical proficiency spans a wide range of tools and methodologies, including CAD software (Altium Designer, KiCad), programming languages (C/C++, Python), and simulation tools (SPICE, MATLAB). I am also well-versed in industry standards such as IPC-A-610 for electronic assemblies and ISO 9001 quality management systems. These competencies have allowed me to contribute effectively to projects that require precision, attention to detail, and a focus on quality assurance.</w:t>
      </w:r>
    </w:p>
    <w:p>
      <w:pPr>
        <w:pStyle w:val="BodyText"/>
      </w:pPr>
      <w:r>
        <w:t xml:space="preserve">In addition to my technical skills, I bring strong problem-solving abilities and a customer-centric mindset. I understand that electronics engineering is not just about building hardware—it’s about solving real-world problems and enhancing user experiences. For example, during my time at [Previous Company], I identified a critical flaw in a product’s power management system and proposed an optimized design that improved performance by 25%. This initiative not only saved costs but also strengthened the company’s reputation for reliability.</w:t>
      </w:r>
    </w:p>
    <w:p>
      <w:pPr>
        <w:pStyle w:val="BodyText"/>
      </w:pPr>
      <w:r>
        <w:t xml:space="preserve">As I look to the future, I am eager to join an organization in India Mumbai that values innovation, collaboration, and excellence. Your company’s commitment to [specific value or project of the organization] resonates with my own professional philosophy. I am confident that my expertise in electronics engineering, combined with my adaptability and enthusiasm for new challenges,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company’s success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India Mumbai</dc:title>
  <dc:creator/>
  <dc:language>en</dc:language>
  <cp:keywords/>
  <dcterms:created xsi:type="dcterms:W3CDTF">2025-12-09T14:16:24Z</dcterms:created>
  <dcterms:modified xsi:type="dcterms:W3CDTF">2025-12-09T14:16:24Z</dcterms:modified>
</cp:coreProperties>
</file>

<file path=docProps/custom.xml><?xml version="1.0" encoding="utf-8"?>
<Properties xmlns="http://schemas.openxmlformats.org/officeDocument/2006/custom-properties" xmlns:vt="http://schemas.openxmlformats.org/officeDocument/2006/docPropsVTypes"/>
</file>