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rPr>
          <w:bCs/>
          <w:b/>
        </w:rPr>
        <w:t xml:space="preserve">John Doe</w:t>
      </w:r>
    </w:p>
    <w:p>
      <w:pPr>
        <w:pStyle w:val="BodyText"/>
      </w:pPr>
      <w:r>
        <w:t xml:space="preserve">Jl. Sudirman No. 123, Jakarta Pusat</w:t>
      </w:r>
    </w:p>
    <w:p>
      <w:pPr>
        <w:pStyle w:val="BodyText"/>
      </w:pPr>
      <w:r>
        <w:t xml:space="preserve">Jakarta, Indonesia 10210</w:t>
      </w:r>
    </w:p>
    <w:p>
      <w:pPr>
        <w:pStyle w:val="BodyText"/>
      </w:pPr>
      <w:r>
        <w:t xml:space="preserve">Email: johndoe@example.com | Phone: +62 812-3456-7890</w:t>
      </w:r>
    </w:p>
    <w:p>
      <w:pPr>
        <w:pStyle w:val="BodyText"/>
      </w:pPr>
      <w:r>
        <w:t xml:space="preserve">April 5, 2024</w:t>
      </w:r>
    </w:p>
    <w:p>
      <w:pPr>
        <w:pStyle w:val="BodyText"/>
      </w:pPr>
      <w:r>
        <w:rPr>
          <w:bCs/>
          <w:b/>
        </w:rPr>
        <w:t xml:space="preserve">Hiring Manager</w:t>
      </w:r>
    </w:p>
    <w:p>
      <w:pPr>
        <w:pStyle w:val="BodyText"/>
      </w:pPr>
      <w:r>
        <w:t xml:space="preserve">PT Teknologi Elektronik Indonesia (TEI)</w:t>
      </w:r>
    </w:p>
    <w:p>
      <w:pPr>
        <w:pStyle w:val="BodyText"/>
      </w:pPr>
      <w:r>
        <w:t xml:space="preserve">Jl. Kuningan Barat No. 8, Jakarta Selatan</w:t>
      </w:r>
    </w:p>
    <w:bookmarkStart w:id="25" w:name="cover-letter"/>
    <w:p>
      <w:pPr>
        <w:pStyle w:val="Heading1"/>
      </w:pPr>
      <w:r>
        <w:rPr>
          <w:bCs/>
          <w:b/>
        </w:rPr>
        <w:t xml:space="preserve">Cover Letter</w:t>
      </w:r>
    </w:p>
    <w:p>
      <w:pPr>
        <w:pStyle w:val="FirstParagraph"/>
      </w:pPr>
      <w:r>
        <w:t xml:space="preserve">Dear Hiring Manager,</w:t>
      </w:r>
    </w:p>
    <w:p>
      <w:pPr>
        <w:pStyle w:val="BodyText"/>
      </w:pPr>
      <w:r>
        <w:t xml:space="preserve">I am writing to express my enthusiastic interest in the Electronics Engineer position at PT Teknologi Elektronik Indonesia (TEI) in Jakarta, Indonesia. As a dedicated and innovative electronics engineer with over five years of experience in designing, developing, and optimizing electronic systems, I am eager to contribute my technical expertise and passion for technology to support TEI's mission of advancing cutting-edge solutions in the dynamic Indonesian market. Jakarta's rapid technological growth and its role as a hub for innovation make this opportunity particularly appealing to me.</w:t>
      </w:r>
    </w:p>
    <w:bookmarkStart w:id="20" w:name="X4d0734c4f4e28ee2fdc23edcf7932a4aaa5cf50"/>
    <w:p>
      <w:pPr>
        <w:pStyle w:val="Heading2"/>
      </w:pPr>
      <w:r>
        <w:rPr>
          <w:bCs/>
          <w:b/>
        </w:rPr>
        <w:t xml:space="preserve">Electronics Engineer: A Commitment to Excellence</w:t>
      </w:r>
    </w:p>
    <w:p>
      <w:pPr>
        <w:pStyle w:val="FirstParagraph"/>
      </w:pPr>
      <w:r>
        <w:t xml:space="preserve">As an Electronics Engineer, I have consistently focused on delivering high-quality solutions that meet the evolving needs of industries. My career has been driven by a deep understanding of circuit design, embedded systems, and signal processing. At my previous role as an Electronics Engineer at PT Inovasi Teknologi Mandiri in Jakarta, I led the development of a smart energy management system for industrial clients, which reduced power consumption by 18% while improving operational efficiency. This project required close collaboration with cross-functional teams, including software developers and mechanical engineers, to ensure seamless integration of hardware and software components.</w:t>
      </w:r>
    </w:p>
    <w:p>
      <w:pPr>
        <w:pStyle w:val="BodyText"/>
      </w:pPr>
      <w:r>
        <w:t xml:space="preserve">My expertise in analog and digital circuit design, PCB layout using Altium Designer, and microcontroller programming (Arduino, STM32) has enabled me to deliver projects that align with both technical specifications and client requirements. I am particularly proud of my work on a low-cost IoT-based environmental monitoring system tailored for rural areas in Indonesia. This project not only showcased my ability to innovate under budget constraints but also highlighted my commitment to using technology for societal benefit—a value that resonates deeply with TEI's vision.</w:t>
      </w:r>
    </w:p>
    <w:bookmarkEnd w:id="20"/>
    <w:bookmarkStart w:id="21" w:name="why-indonesia-jakarta"/>
    <w:p>
      <w:pPr>
        <w:pStyle w:val="Heading2"/>
      </w:pPr>
      <w:r>
        <w:rPr>
          <w:bCs/>
          <w:b/>
        </w:rPr>
        <w:t xml:space="preserve">Why Indonesia Jakarta?</w:t>
      </w:r>
    </w:p>
    <w:p>
      <w:pPr>
        <w:pStyle w:val="FirstParagraph"/>
      </w:pPr>
      <w:r>
        <w:t xml:space="preserve">Indonesia Jakarta is a city at the forefront of technological advancement, with a growing demand for skilled electronics engineers to support industries ranging from automotive and telecommunications to renewable energy and smart infrastructure. The region's strategic location and economic growth make it an ideal environment for professionals who want to contribute to impactful projects that shape the future of technology in Southeast Asia.</w:t>
      </w:r>
    </w:p>
    <w:p>
      <w:pPr>
        <w:pStyle w:val="BodyText"/>
      </w:pPr>
      <w:r>
        <w:t xml:space="preserve">Having worked in Jakarta for the past three years, I have gained valuable insights into the unique challenges and opportunities presented by this vibrant market. For instance, I have collaborated with local manufacturers to develop customized electronic solutions that comply with Indonesia's regulatory standards while maintaining global competitiveness. This experience has strengthened my ability to navigate both technical and cultural complexities, ensuring that projects are not only innovative but also commercially viable.</w:t>
      </w:r>
    </w:p>
    <w:bookmarkEnd w:id="21"/>
    <w:bookmarkStart w:id="22" w:name="key-skills-and-achievements"/>
    <w:p>
      <w:pPr>
        <w:pStyle w:val="Heading2"/>
      </w:pPr>
      <w:r>
        <w:rPr>
          <w:bCs/>
          <w:b/>
        </w:rPr>
        <w:t xml:space="preserve">Key Skills and Achievements</w:t>
      </w:r>
    </w:p>
    <w:p>
      <w:pPr>
        <w:pStyle w:val="FirstParagraph"/>
      </w:pPr>
      <w:r>
        <w:t xml:space="preserve">My skills as an Electronics Engineer include:</w:t>
      </w:r>
    </w:p>
    <w:p>
      <w:pPr>
        <w:numPr>
          <w:ilvl w:val="0"/>
          <w:numId w:val="1001"/>
        </w:numPr>
        <w:pStyle w:val="Compact"/>
      </w:pPr>
      <w:r>
        <w:t xml:space="preserve">Design and development of analog/digital circuits, including power supplies, amplifiers, and signal conditioning modules.</w:t>
      </w:r>
    </w:p>
    <w:p>
      <w:pPr>
        <w:numPr>
          <w:ilvl w:val="0"/>
          <w:numId w:val="1001"/>
        </w:numPr>
        <w:pStyle w:val="Compact"/>
      </w:pPr>
      <w:r>
        <w:t xml:space="preserve">Experience with embedded systems programming (C/C++, Python) and microcontroller-based projects.</w:t>
      </w:r>
    </w:p>
    <w:p>
      <w:pPr>
        <w:numPr>
          <w:ilvl w:val="0"/>
          <w:numId w:val="1001"/>
        </w:numPr>
        <w:pStyle w:val="Compact"/>
      </w:pPr>
      <w:r>
        <w:t xml:space="preserve">Proficiency in simulation tools such as SPICE, MATLAB, and LTspice for circuit analysis.</w:t>
      </w:r>
    </w:p>
    <w:p>
      <w:pPr>
        <w:numPr>
          <w:ilvl w:val="0"/>
          <w:numId w:val="1001"/>
        </w:numPr>
        <w:pStyle w:val="Compact"/>
      </w:pPr>
      <w:r>
        <w:t xml:space="preserve">Strong background in PCB design and fabrication, with a focus on high-frequency applications.</w:t>
      </w:r>
    </w:p>
    <w:p>
      <w:pPr>
        <w:numPr>
          <w:ilvl w:val="0"/>
          <w:numId w:val="1001"/>
        </w:numPr>
        <w:pStyle w:val="Compact"/>
      </w:pPr>
      <w:r>
        <w:t xml:space="preserve">Ability to troubleshoot complex hardware issues and optimize system performance.</w:t>
      </w:r>
    </w:p>
    <w:p>
      <w:pPr>
        <w:pStyle w:val="FirstParagraph"/>
      </w:pPr>
      <w:r>
        <w:t xml:space="preserve">In addition to my technical skills, I have consistently demonstrated strong project management abilities. For example, I successfully managed a team of four engineers to complete a 12-month project for a Jakarta-based automotive supplier, delivering a custom sensor module that reduced production costs by 25%. This achievement earned recognition from both the client and my superiors, underscoring my ability to lead and deliver results under pressure.</w:t>
      </w:r>
    </w:p>
    <w:bookmarkEnd w:id="22"/>
    <w:bookmarkStart w:id="23" w:name="why-tei"/>
    <w:p>
      <w:pPr>
        <w:pStyle w:val="Heading2"/>
      </w:pPr>
      <w:r>
        <w:rPr>
          <w:bCs/>
          <w:b/>
        </w:rPr>
        <w:t xml:space="preserve">Why TEI?</w:t>
      </w:r>
    </w:p>
    <w:p>
      <w:pPr>
        <w:pStyle w:val="FirstParagraph"/>
      </w:pPr>
      <w:r>
        <w:t xml:space="preserve">I am particularly drawn to TEI because of its reputation as a leader in providing innovative electronics solutions for the Indonesian market. The company's focus on research and development aligns with my own passion for pushing the boundaries of what is possible in electronics engineering. I am especially impressed by TEI's recent initiatives in smart city technologies, which reflect a forward-thinking approach to addressing the challenges of urbanization and sustainability.</w:t>
      </w:r>
    </w:p>
    <w:p>
      <w:pPr>
        <w:pStyle w:val="BodyText"/>
      </w:pPr>
      <w:r>
        <w:t xml:space="preserve">I believe that my technical expertise, combined with my adaptability and problem-solving skills, would enable me to make meaningful contributions to TEI's projects. I am eager to bring my experience in designing reliable and cost-effective electronic systems to your team while continuing to grow professionally in a dynamic environment like Jakarta.</w:t>
      </w:r>
    </w:p>
    <w:bookmarkEnd w:id="23"/>
    <w:bookmarkStart w:id="24" w:name="conclusion"/>
    <w:p>
      <w:pPr>
        <w:pStyle w:val="Heading2"/>
      </w:pPr>
      <w:r>
        <w:rPr>
          <w:bCs/>
          <w:b/>
        </w:rPr>
        <w:t xml:space="preserve">Conclusion</w:t>
      </w:r>
    </w:p>
    <w:p>
      <w:pPr>
        <w:pStyle w:val="FirstParagraph"/>
      </w:pPr>
      <w:r>
        <w:t xml:space="preserve">In conclusion, I am confident that my background as an Electronics Engineer, coupled with my deep understanding of the Indonesian market, positions me as a strong candidate for this role. I would welcome the opportunity to discuss how my skills and experiences align with TEI's goals. Thank you for considering my application. I look forward to the possibility of contributing to your team and helping drive innovation in Indonesia Jakarta.</w:t>
      </w:r>
    </w:p>
    <w:p>
      <w:pPr>
        <w:pStyle w:val="BodyText"/>
      </w:pPr>
      <w:r>
        <w:t xml:space="preserve">Sincerely,</w:t>
      </w:r>
    </w:p>
    <w:p>
      <w:pPr>
        <w:pStyle w:val="BodyText"/>
      </w:pP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2026-07-20T23:32:00Z</dcterms:created>
  <dcterms:modified xsi:type="dcterms:W3CDTF">2026-07-20T23:32:00Z</dcterms:modified>
</cp:coreProperties>
</file>

<file path=docProps/custom.xml><?xml version="1.0" encoding="utf-8"?>
<Properties xmlns="http://schemas.openxmlformats.org/officeDocument/2006/custom-properties" xmlns:vt="http://schemas.openxmlformats.org/officeDocument/2006/docPropsVTypes"/>
</file>