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123 Technology Lane</w:t>
      </w:r>
      <w:r>
        <w:br/>
      </w:r>
      <w:r>
        <w:t xml:space="preserve">Baghdad, Iraq</w:t>
      </w:r>
      <w:r>
        <w:br/>
      </w:r>
      <w:r>
        <w:t xml:space="preserve">Email: john.doe@example.com | Phone: +964-770-1234567</w:t>
      </w:r>
    </w:p>
    <w:p>
      <w:pPr>
        <w:pStyle w:val="BodyText"/>
      </w:pPr>
      <w:r>
        <w:rPr>
          <w:bCs/>
          <w:b/>
        </w:rPr>
        <w:t xml:space="preserve">Date:</w:t>
      </w:r>
      <w:r>
        <w:t xml:space="preserve"> </w:t>
      </w:r>
      <w:r>
        <w:t xml:space="preserve">April 5, 2024</w:t>
      </w:r>
    </w:p>
    <w:p>
      <w:pPr>
        <w:pStyle w:val="BodyText"/>
      </w:pPr>
      <w:r>
        <w:rPr>
          <w:bCs/>
          <w:b/>
        </w:rPr>
        <w:t xml:space="preserve">Hiring Manager</w:t>
      </w:r>
      <w:r>
        <w:br/>
      </w:r>
      <w:r>
        <w:t xml:space="preserve">Ministry of Communications</w:t>
      </w:r>
      <w:r>
        <w:br/>
      </w:r>
      <w:r>
        <w:t xml:space="preserve">Karkh District, Baghdad, Iraq</w:t>
      </w:r>
    </w:p>
    <w:p>
      <w:pPr>
        <w:pStyle w:val="BodyText"/>
      </w:pPr>
      <w:r>
        <w:t xml:space="preserve">Dear Hiring Manager,</w:t>
      </w:r>
    </w:p>
    <w:p>
      <w:pPr>
        <w:pStyle w:val="BodyText"/>
      </w:pPr>
      <w:r>
        <w:t xml:space="preserve">I am writing to express my enthusiastic interest in the</w:t>
      </w:r>
      <w:r>
        <w:t xml:space="preserve"> </w:t>
      </w:r>
      <w:r>
        <w:rPr>
          <w:iCs/>
          <w:i/>
        </w:rPr>
        <w:t xml:space="preserve">Electronics Engineer</w:t>
      </w:r>
      <w:r>
        <w:t xml:space="preserve"> </w:t>
      </w:r>
      <w:r>
        <w:t xml:space="preserve">position at your esteemed organization in</w:t>
      </w:r>
      <w:r>
        <w:t xml:space="preserve"> </w:t>
      </w:r>
      <w:r>
        <w:rPr>
          <w:bCs/>
          <w:b/>
        </w:rPr>
        <w:t xml:space="preserve">Iraq Baghdad</w:t>
      </w:r>
      <w:r>
        <w:t xml:space="preserve">. As a dedicated professional with over seven years of experience in designing and implementing advanced electronic systems, I am eager to contribute my technical expertise and innovative mindset to support the technological progress of Iraq. My background aligns closely with the demands of this role, particularly as it relates to addressing the unique challenges and opportunities present in</w:t>
      </w:r>
      <w:r>
        <w:t xml:space="preserve"> </w:t>
      </w:r>
      <w:r>
        <w:rPr>
          <w:bCs/>
          <w:b/>
        </w:rPr>
        <w:t xml:space="preserve">Iraq Baghdad</w:t>
      </w:r>
      <w:r>
        <w:t xml:space="preserve">. I am confident that my skills in circuit design, embedded systems, and signal processing will enable me to make a meaningful impact on your team.</w:t>
      </w:r>
    </w:p>
    <w:p>
      <w:pPr>
        <w:pStyle w:val="BodyText"/>
      </w:pPr>
      <w:r>
        <w:t xml:space="preserve">As an</w:t>
      </w:r>
      <w:r>
        <w:t xml:space="preserve"> </w:t>
      </w:r>
      <w:r>
        <w:rPr>
          <w:iCs/>
          <w:i/>
        </w:rPr>
        <w:t xml:space="preserve">Electronics Engineer</w:t>
      </w:r>
      <w:r>
        <w:t xml:space="preserve">, I have consistently focused on solving complex problems through creativity and precision. My work has spanned industries such as telecommunications, automation, and renewable energy systems. For example, in my previous role at a leading tech firm in Dubai, I led the development of a low-power sensor network for smart grid applications, which reduced energy waste by 25% while enhancing system reliability. This project required not only technical ingenuity but also collaboration with cross-functional teams to ensure scalability and adaptability to diverse environments—skills that I believe are critical for success in</w:t>
      </w:r>
      <w:r>
        <w:t xml:space="preserve"> </w:t>
      </w:r>
      <w:r>
        <w:rPr>
          <w:bCs/>
          <w:b/>
        </w:rPr>
        <w:t xml:space="preserve">Iraq Baghdad</w:t>
      </w:r>
      <w:r>
        <w:t xml:space="preserve">. The region’s growing demand for infrastructure modernization and sustainable solutions makes this a particularly exciting time to contribute my expertise.</w:t>
      </w:r>
    </w:p>
    <w:p>
      <w:pPr>
        <w:pStyle w:val="BodyText"/>
      </w:pPr>
      <w:r>
        <w:t xml:space="preserve">What excites me most about the opportunity in</w:t>
      </w:r>
      <w:r>
        <w:t xml:space="preserve"> </w:t>
      </w:r>
      <w:r>
        <w:rPr>
          <w:bCs/>
          <w:b/>
        </w:rPr>
        <w:t xml:space="preserve">Iraq Baghdad</w:t>
      </w:r>
      <w:r>
        <w:t xml:space="preserve"> </w:t>
      </w:r>
      <w:r>
        <w:t xml:space="preserve">is the chance to work in a dynamic and rapidly evolving environment. The city has long been a hub of innovation, and its current focus on rebuilding critical infrastructure presents an unparalleled opportunity for engineers like myself to apply my knowledge toward tangible, real-world solutions. Whether it’s designing communication systems for rural areas, optimizing energy grids to support industrial growth, or developing resilient electronics for harsh climates, I am passionate about creating technologies that empower communities. In</w:t>
      </w:r>
      <w:r>
        <w:t xml:space="preserve"> </w:t>
      </w:r>
      <w:r>
        <w:rPr>
          <w:bCs/>
          <w:b/>
        </w:rPr>
        <w:t xml:space="preserve">Iraq Baghdad</w:t>
      </w:r>
      <w:r>
        <w:t xml:space="preserve">, where the intersection of tradition and modernity drives progress, my ability to blend technical excellence with cultural sensitivity will allow me to bridge gaps between global best practices and local needs.</w:t>
      </w:r>
    </w:p>
    <w:p>
      <w:pPr>
        <w:pStyle w:val="BodyText"/>
      </w:pPr>
      <w:r>
        <w:t xml:space="preserve">My experience in</w:t>
      </w:r>
      <w:r>
        <w:t xml:space="preserve"> </w:t>
      </w:r>
      <w:r>
        <w:rPr>
          <w:iCs/>
          <w:i/>
        </w:rPr>
        <w:t xml:space="preserve">Electronics Engineering</w:t>
      </w:r>
      <w:r>
        <w:t xml:space="preserve"> </w:t>
      </w:r>
      <w:r>
        <w:t xml:space="preserve">has equipped me with a robust skill set that includes circuit design, microcontroller programming, PCB layout, and system integration. I am proficient in tools such as Altium Designer, MATLAB/Simulink, and LabVIEW, which enable me to prototype and test solutions efficiently. Additionally, I have hands-on experience with wireless communication protocols like Zigbee and LoRaWAN—technologies that are increasingly vital for expanding connectivity across</w:t>
      </w:r>
      <w:r>
        <w:t xml:space="preserve"> </w:t>
      </w:r>
      <w:r>
        <w:rPr>
          <w:bCs/>
          <w:b/>
        </w:rPr>
        <w:t xml:space="preserve">Iraq Baghdad</w:t>
      </w:r>
      <w:r>
        <w:t xml:space="preserve">. For instance, during a project in the Middle East, I designed a solar-powered IoT system for remote water quality monitoring, which demonstrated the potential of electronics to address environmental challenges in resource-constrained areas. This experience has reinforced my belief that technology can be a powerful catalyst for development, especially in regions like</w:t>
      </w:r>
      <w:r>
        <w:t xml:space="preserve"> </w:t>
      </w:r>
      <w:r>
        <w:rPr>
          <w:bCs/>
          <w:b/>
        </w:rPr>
        <w:t xml:space="preserve">Iraq Baghdad</w:t>
      </w:r>
      <w:r>
        <w:t xml:space="preserve">, where innovation is key to overcoming systemic hurdles.</w:t>
      </w:r>
    </w:p>
    <w:p>
      <w:pPr>
        <w:pStyle w:val="BodyText"/>
      </w:pPr>
      <w:r>
        <w:t xml:space="preserve">Beyond technical skills, I bring a strong commitment to collaboration and continuous learning. I have worked with multidisciplinary teams across different time zones and cultural contexts, which has honed my ability to adapt to diverse work environments. In</w:t>
      </w:r>
      <w:r>
        <w:t xml:space="preserve"> </w:t>
      </w:r>
      <w:r>
        <w:rPr>
          <w:bCs/>
          <w:b/>
        </w:rPr>
        <w:t xml:space="preserve">Iraq Baghdad</w:t>
      </w:r>
      <w:r>
        <w:t xml:space="preserve">, where partnerships with local stakeholders are essential for project success, I am eager to build relationships that foster mutual growth. I am also deeply interested in mentoring young engineers and sharing knowledge to strengthen the local talent pool. This aligns with my long-term goal of contributing to the sustainability of technological advancements in the region.</w:t>
      </w:r>
    </w:p>
    <w:p>
      <w:pPr>
        <w:pStyle w:val="BodyText"/>
      </w:pPr>
      <w:r>
        <w:t xml:space="preserve">One of my proudest achievements as an</w:t>
      </w:r>
      <w:r>
        <w:t xml:space="preserve"> </w:t>
      </w:r>
      <w:r>
        <w:rPr>
          <w:iCs/>
          <w:i/>
        </w:rPr>
        <w:t xml:space="preserve">Electronics Engineer</w:t>
      </w:r>
      <w:r>
        <w:t xml:space="preserve"> </w:t>
      </w:r>
      <w:r>
        <w:t xml:space="preserve">was leading a team to develop a cost-effective, modular communication system for disaster response scenarios. The project required rapid prototyping and iterative testing under tight deadlines, which I successfully navigated by leveraging my problem-solving skills and attention to detail. This experience taught me the importance of resilience in engineering—particularly in environments where resources may be limited but the need for reliable solutions is urgent. In</w:t>
      </w:r>
      <w:r>
        <w:t xml:space="preserve"> </w:t>
      </w:r>
      <w:r>
        <w:rPr>
          <w:bCs/>
          <w:b/>
        </w:rPr>
        <w:t xml:space="preserve">Iraq Baghdad</w:t>
      </w:r>
      <w:r>
        <w:t xml:space="preserve">, where infrastructure development often faces logistical challenges, I am prepared to apply this mindset to deliver results that meet both technical and operational requirements.</w:t>
      </w:r>
    </w:p>
    <w:p>
      <w:pPr>
        <w:pStyle w:val="BodyText"/>
      </w:pPr>
      <w:r>
        <w:t xml:space="preserve">Moreover, I understand that working in</w:t>
      </w:r>
      <w:r>
        <w:t xml:space="preserve"> </w:t>
      </w:r>
      <w:r>
        <w:rPr>
          <w:bCs/>
          <w:b/>
        </w:rPr>
        <w:t xml:space="preserve">Iraq Baghdad</w:t>
      </w:r>
      <w:r>
        <w:t xml:space="preserve"> </w:t>
      </w:r>
      <w:r>
        <w:t xml:space="preserve">requires not only technical expertise but also a deep respect for the local culture and community. I have taken steps to familiarize myself with the region’s unique challenges, including its energy demands and telecommunications landscape. For example, I have studied the potential of integrating renewable energy sources into existing grids to reduce reliance on fossil fuels—a goal that resonates with Iraq’s national vision for sustainable development. My ability to analyze data, interpret technical specifications, and communicate effectively with non-technical stakeholders will ensure that projects are both innovative and practical.</w:t>
      </w:r>
    </w:p>
    <w:p>
      <w:pPr>
        <w:pStyle w:val="BodyText"/>
      </w:pPr>
      <w:r>
        <w:t xml:space="preserve">I am particularly drawn to this opportunity because of the chance to contribute to a legacy of innovation in</w:t>
      </w:r>
      <w:r>
        <w:t xml:space="preserve"> </w:t>
      </w:r>
      <w:r>
        <w:rPr>
          <w:bCs/>
          <w:b/>
        </w:rPr>
        <w:t xml:space="preserve">Iraq Baghdad</w:t>
      </w:r>
      <w:r>
        <w:t xml:space="preserve">. The city’s historical significance as a center of knowledge and its modern aspirations for technological leadership create an inspiring backdrop for my work. I am eager to collaborate with your team on projects that push boundaries, whether it’s developing smart city solutions, advancing medical electronics, or enhancing cybersecurity systems. My proactive approach to learning and adapting ensures that I will quickly become a valuable asset to your organization.</w:t>
      </w:r>
    </w:p>
    <w:p>
      <w:pPr>
        <w:pStyle w:val="BodyText"/>
      </w:pPr>
      <w:r>
        <w:t xml:space="preserve">In conclusion, I am confident that my background as an</w:t>
      </w:r>
      <w:r>
        <w:t xml:space="preserve"> </w:t>
      </w:r>
      <w:r>
        <w:rPr>
          <w:iCs/>
          <w:i/>
        </w:rPr>
        <w:t xml:space="preserve">Electronics Engineer</w:t>
      </w:r>
      <w:r>
        <w:t xml:space="preserve">, combined with my passion for contributing to</w:t>
      </w:r>
      <w:r>
        <w:t xml:space="preserve"> </w:t>
      </w:r>
      <w:r>
        <w:rPr>
          <w:bCs/>
          <w:b/>
        </w:rPr>
        <w:t xml:space="preserve">Iraq Baghdad</w:t>
      </w:r>
      <w:r>
        <w:t xml:space="preserve">’s technological advancement, makes me an ideal candidate for this role. I would welcome the opportunity to discuss how my skills and vision align with your organization’s goals. Thank you for considering my application. I look forward to the possibility of working together to shape a brighter future through innovation.</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2025-12-11T13:25:09Z</dcterms:created>
  <dcterms:modified xsi:type="dcterms:W3CDTF">2025-12-11T13:25:09Z</dcterms:modified>
</cp:coreProperties>
</file>

<file path=docProps/custom.xml><?xml version="1.0" encoding="utf-8"?>
<Properties xmlns="http://schemas.openxmlformats.org/officeDocument/2006/custom-properties" xmlns:vt="http://schemas.openxmlformats.org/officeDocument/2006/docPropsVTypes"/>
</file>