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50250a0e746da919df0c308e0fd9376b77d123d"/>
    <w:p>
      <w:pPr>
        <w:pStyle w:val="Heading1"/>
      </w:pPr>
      <w:r>
        <w:t xml:space="preserve">Cover Letter for Electronics Engineer Position in Kenya Nairobi</w:t>
      </w:r>
    </w:p>
    <w:bookmarkEnd w:id="20"/>
    <w:p>
      <w:pPr>
        <w:pStyle w:val="FirstParagraph"/>
      </w:pPr>
      <w:r>
        <w:t xml:space="preserve">Dear Hiring Manager,</w:t>
      </w:r>
    </w:p>
    <w:p>
      <w:pPr>
        <w:pStyle w:val="BodyText"/>
      </w:pPr>
      <w:r>
        <w:t xml:space="preserve">I am writing to express my sincere interest in the Electronics Engineer position at your esteemed organization, located in the vibrant tech hub of Kenya Nairobi. As a passionate and dedicated professional with over five years of experience in electronics design, development, and system integration, I am eager to contribute my technical expertise and innovative mindset to drive advancements within your team. This opportunity aligns perfectly with my career goals and my commitment to leveraging technology for impactful solutions in the Kenyan market.</w:t>
      </w:r>
    </w:p>
    <w:p>
      <w:pPr>
        <w:pStyle w:val="BodyText"/>
      </w:pPr>
      <w:r>
        <w:t xml:space="preserve">My academic foundation in Electrical and Electronics Engineering from the University of Nairobi equipped me with a strong theoretical background, while my hands-on experience in both local and international projects has sharpened my practical skills. I have worked on diverse projects ranging from designing embedded systems for industrial automation to developing low-cost IoT solutions tailored for rural communities. These experiences have not only honed my technical abilities but also instilled in me a deep understanding of the unique challenges and opportunities present in Kenya’s electronics sector.</w:t>
      </w:r>
    </w:p>
    <w:bookmarkStart w:id="21" w:name="X39a86f463d9bf661b8587eabaa095c829691a7f"/>
    <w:p>
      <w:pPr>
        <w:pStyle w:val="Heading2"/>
      </w:pPr>
      <w:r>
        <w:t xml:space="preserve">Technical Expertise and Professional Achievements</w:t>
      </w:r>
    </w:p>
    <w:p>
      <w:pPr>
        <w:pStyle w:val="FirstParagraph"/>
      </w:pPr>
      <w:r>
        <w:t xml:space="preserve">As an Electronics Engineer, I specialize in circuit design, microcontroller programming, and signal processing. My work at [Previous Company Name] involved leading a team to develop a solar-powered irrigation system for smallholder farmers in Kakamega County. This project required integrating sensors, microcontrollers, and communication modules to create an efficient and sustainable solution. The success of this initiative not only improved agricultural productivity but also demonstrated my ability to translate technical concepts into real-world applications that address local needs.</w:t>
      </w:r>
    </w:p>
    <w:p>
      <w:pPr>
        <w:pStyle w:val="BodyText"/>
      </w:pPr>
      <w:r>
        <w:t xml:space="preserve">In addition to hardware development, I am proficient in using industry-standard software such as Altium Designer for PCB layout, MATLAB for simulation, and Python for embedded systems programming. My attention to detail and commitment to quality ensure that every project I undertake meets the highest standards of performance and reliability. For instance, during my tenure at [Another Previous Company], I spearheaded the redesign of a telecommunications infrastructure component, reducing production costs by 20% while maintaining compliance with international safety regulations.</w:t>
      </w:r>
    </w:p>
    <w:bookmarkEnd w:id="21"/>
    <w:bookmarkStart w:id="22" w:name="X95ee75d86ca45bac9c83f558a797f318b49cbea"/>
    <w:p>
      <w:pPr>
        <w:pStyle w:val="Heading2"/>
      </w:pPr>
      <w:r>
        <w:t xml:space="preserve">Understanding Kenya Nairobi’s Electronics Landscape</w:t>
      </w:r>
    </w:p>
    <w:p>
      <w:pPr>
        <w:pStyle w:val="FirstParagraph"/>
      </w:pPr>
      <w:r>
        <w:t xml:space="preserve">Kenya Nairobi stands as a beacon of innovation in Africa, with its thriving tech ecosystem and growing demand for cutting-edge electronic solutions. The city’s dynamic environment, characterized by a mix of traditional industries and modern startups, offers a unique opportunity to contribute to transformative projects. I am particularly inspired by the potential of Nairobi’s electronics sector to drive economic growth through smart infrastructure, renewable energy systems, and digital connectivity initiatives.</w:t>
      </w:r>
    </w:p>
    <w:p>
      <w:pPr>
        <w:pStyle w:val="BodyText"/>
      </w:pPr>
      <w:r>
        <w:t xml:space="preserve">Having worked with local stakeholders in Nairobi, I have witnessed firsthand the importance of tailoring solutions to meet regional requirements. For example, my collaboration with a local NGO on a mobile health monitoring device highlighted the need for affordability, durability, and ease of use in electronic products designed for Kenyan markets. This experience reinforced my belief that successful engineering solutions must be both technically sound and culturally relevant.</w:t>
      </w:r>
    </w:p>
    <w:bookmarkEnd w:id="22"/>
    <w:bookmarkStart w:id="23" w:name="why-i-am-the-ideal-candidate"/>
    <w:p>
      <w:pPr>
        <w:pStyle w:val="Heading2"/>
      </w:pPr>
      <w:r>
        <w:t xml:space="preserve">Why I Am the Ideal Candidate</w:t>
      </w:r>
    </w:p>
    <w:p>
      <w:pPr>
        <w:pStyle w:val="FirstParagraph"/>
      </w:pPr>
      <w:r>
        <w:t xml:space="preserve">What sets me apart is my ability to combine technical excellence with a customer-centric approach. I thrive in collaborative environments where creativity and problem-solving are prioritized. My strong communication skills enable me to work effectively with cross-functional teams, ensuring that projects align with both technical and business objectives. Moreover, my adaptability allows me to navigate the fast-paced nature of the electronics industry while maintaining a focus on innovation.</w:t>
      </w:r>
    </w:p>
    <w:p>
      <w:pPr>
        <w:pStyle w:val="BodyText"/>
      </w:pPr>
      <w:r>
        <w:t xml:space="preserve">One of my key strengths is my proactive approach to learning. I stay updated on emerging technologies such as AI-driven electronics, 5G infrastructure, and energy-efficient systems through continuous professional development. For instance, I recently completed a certification in IoT architecture, which has expanded my capabilities in designing interconnected devices for smart cities and industrial applications. This commitment to growth ensures that I can contribute meaningfully to your organization’s long-term goals.</w:t>
      </w:r>
    </w:p>
    <w:bookmarkEnd w:id="23"/>
    <w:bookmarkStart w:id="24" w:name="contributing-to-kenya-nairobis-future"/>
    <w:p>
      <w:pPr>
        <w:pStyle w:val="Heading2"/>
      </w:pPr>
      <w:r>
        <w:t xml:space="preserve">Contributing to Kenya Nairobi’s Future</w:t>
      </w:r>
    </w:p>
    <w:p>
      <w:pPr>
        <w:pStyle w:val="FirstParagraph"/>
      </w:pPr>
      <w:r>
        <w:t xml:space="preserve">Joining your team would allow me to contribute my expertise while learning from the collective knowledge of professionals in Kenya Nairobi. I am particularly interested in opportunities to support projects that align with the United Nations Sustainable Development Goals, such as clean energy access and digital inclusion. By leveraging my skills in electronics engineering, I aim to help develop solutions that empower communities and foster sustainable development across the region.</w:t>
      </w:r>
    </w:p>
    <w:p>
      <w:pPr>
        <w:pStyle w:val="BodyText"/>
      </w:pPr>
      <w:r>
        <w:t xml:space="preserve">Furthermore, I am passionate about mentoring young engineers and fostering a culture of innovation within organizations. In Nairobi’s competitive tech landscape, nurturing talent is crucial for maintaining a pipeline of skilled professionals who can drive the next wave of advancements. I am eager to collaborate with your team to create an environment where creativity and technical excellence thrive.</w:t>
      </w:r>
    </w:p>
    <w:p>
      <w:pPr>
        <w:pStyle w:val="BodyText"/>
      </w:pPr>
      <w:r>
        <w:t xml:space="preserve">In conclusion, I am enthusiastic about the possibility of contributing my skills as an Electronics Engineer to your organization in Kenya Nairobi. My experience, combined with my dedication to innovation and impact, makes me a strong fit for this role. I would welcome the opportunity to discuss how my background and vision align with your company’s objectives.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2026-05-01T17:47:36Z</dcterms:created>
  <dcterms:modified xsi:type="dcterms:W3CDTF">2026-05-01T17:47:36Z</dcterms:modified>
</cp:coreProperties>
</file>

<file path=docProps/custom.xml><?xml version="1.0" encoding="utf-8"?>
<Properties xmlns="http://schemas.openxmlformats.org/officeDocument/2006/custom-properties" xmlns:vt="http://schemas.openxmlformats.org/officeDocument/2006/docPropsVTypes"/>
</file>