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Electronics Engineer position at your esteemed organization in Turkey Istanbul. As a highly motivated and technically proficient electronics engineer with a strong foundation in design, development, and troubleshooting of electronic systems, I am eager to contribute my expertise to a dynamic team in one of the most vibrant cities in Turkey. Istanbul’s unique blend of innovation, cultural diversity, and growing technological infrastructure makes it an ideal location for professionals like myself to thrive and make meaningful contributions.</w:t>
      </w:r>
    </w:p>
    <w:p>
      <w:pPr>
        <w:pStyle w:val="BodyText"/>
      </w:pPr>
      <w:r>
        <w:t xml:space="preserve">With [X years] of experience in the field of electronics engineering, I have developed a deep understanding of circuit design, embedded systems, signal processing, and automation technologies. My career has been driven by a passion for solving complex problems and delivering cutting-edge solutions that align with industry standards. Whether it’s designing custom hardware for industrial applications or optimizing existing systems for efficiency and performance, I bring a meticulous approach to every project. I am particularly drawn to the opportunities available in Turkey Istanbul, where the demand for skilled engineers in sectors such as telecommunications, renewable energy, and smart city initiatives continues to grow.</w:t>
      </w:r>
    </w:p>
    <w:bookmarkStart w:id="20" w:name="professional-experience"/>
    <w:p>
      <w:pPr>
        <w:pStyle w:val="Heading2"/>
      </w:pPr>
      <w:r>
        <w:t xml:space="preserve">Professional Experience</w:t>
      </w:r>
    </w:p>
    <w:p>
      <w:pPr>
        <w:pStyle w:val="FirstParagraph"/>
      </w:pPr>
      <w:r>
        <w:t xml:space="preserve">My professional journey began as an Electronics Engineer at [Previous Company Name], where I was responsible for designing and testing electronic circuits for industrial control systems. This role allowed me to hone my skills in PCB layout, microcontroller programming, and system integration. One of my key achievements was leading a project that reduced system downtime by 30% through the implementation of advanced diagnostic tools and real-time monitoring solutions. This experience not only reinforced my technical abilities but also taught me the importance of collaboration, adaptability, and client-focused problem-solving.</w:t>
      </w:r>
    </w:p>
    <w:p>
      <w:pPr>
        <w:pStyle w:val="BodyText"/>
      </w:pPr>
      <w:r>
        <w:t xml:space="preserve">Subsequently, I worked as a Senior Electronics Engineer at [Another Company Name], where I specialized in developing IoT-based solutions for smart infrastructure projects. My work involved integrating sensors, wireless communication modules, and cloud platforms to create scalable systems for urban management. This role required close coordination with cross-functional teams, including software developers and project managers, ensuring that the final products met both technical and commercial objectives. The success of these projects underscored my ability to bridge the gap between theoretical concepts and practical applications—a skill I believe is essential for an Electronics Engineer in a fast-paced environment like Istanbul.</w:t>
      </w:r>
    </w:p>
    <w:bookmarkEnd w:id="20"/>
    <w:bookmarkStart w:id="21" w:name="technical-skills"/>
    <w:p>
      <w:pPr>
        <w:pStyle w:val="Heading2"/>
      </w:pPr>
      <w:r>
        <w:t xml:space="preserve">Technical Skills</w:t>
      </w:r>
    </w:p>
    <w:p>
      <w:pPr>
        <w:pStyle w:val="FirstParagraph"/>
      </w:pPr>
      <w:r>
        <w:t xml:space="preserve">As an Electronics Engineer, I possess a comprehensive set of technical skills that align with the demands of modern engineering practices. My expertise includes:</w:t>
      </w:r>
    </w:p>
    <w:p>
      <w:pPr>
        <w:numPr>
          <w:ilvl w:val="0"/>
          <w:numId w:val="1001"/>
        </w:numPr>
        <w:pStyle w:val="Compact"/>
      </w:pPr>
      <w:r>
        <w:rPr>
          <w:bCs/>
          <w:b/>
        </w:rPr>
        <w:t xml:space="preserve">Circuit Design and Analysis:</w:t>
      </w:r>
      <w:r>
        <w:t xml:space="preserve"> </w:t>
      </w:r>
      <w:r>
        <w:t xml:space="preserve">Proficient in using tools like Altium Designer, OrCAD, and SPICE for designing analog and digital circuits.</w:t>
      </w:r>
    </w:p>
    <w:p>
      <w:pPr>
        <w:numPr>
          <w:ilvl w:val="0"/>
          <w:numId w:val="1001"/>
        </w:numPr>
        <w:pStyle w:val="Compact"/>
      </w:pPr>
      <w:r>
        <w:rPr>
          <w:bCs/>
          <w:b/>
        </w:rPr>
        <w:t xml:space="preserve">Embedded Systems Development:</w:t>
      </w:r>
      <w:r>
        <w:t xml:space="preserve"> </w:t>
      </w:r>
      <w:r>
        <w:t xml:space="preserve">Experienced in programming microcontrollers (e.g., Arduino, STM32) and developing firmware for IoT devices.</w:t>
      </w:r>
    </w:p>
    <w:p>
      <w:pPr>
        <w:numPr>
          <w:ilvl w:val="0"/>
          <w:numId w:val="1001"/>
        </w:numPr>
        <w:pStyle w:val="Compact"/>
      </w:pPr>
      <w:r>
        <w:rPr>
          <w:bCs/>
          <w:b/>
        </w:rPr>
        <w:t xml:space="preserve">Signal Processing:</w:t>
      </w:r>
      <w:r>
        <w:t xml:space="preserve"> </w:t>
      </w:r>
      <w:r>
        <w:t xml:space="preserve">Skilled in analyzing and optimizing signals using MATLAB, Python, and LabVIEW.</w:t>
      </w:r>
    </w:p>
    <w:p>
      <w:pPr>
        <w:numPr>
          <w:ilvl w:val="0"/>
          <w:numId w:val="1001"/>
        </w:numPr>
        <w:pStyle w:val="Compact"/>
      </w:pPr>
      <w:r>
        <w:rPr>
          <w:bCs/>
          <w:b/>
        </w:rPr>
        <w:t xml:space="preserve">Automation and Control Systems:</w:t>
      </w:r>
      <w:r>
        <w:t xml:space="preserve"> </w:t>
      </w:r>
      <w:r>
        <w:t xml:space="preserve">Familiar with PLC programming (Siemens, Allen-Bradley) and SCADA systems for industrial automation.</w:t>
      </w:r>
    </w:p>
    <w:p>
      <w:pPr>
        <w:numPr>
          <w:ilvl w:val="0"/>
          <w:numId w:val="1001"/>
        </w:numPr>
        <w:pStyle w:val="Compact"/>
      </w:pPr>
      <w:r>
        <w:rPr>
          <w:bCs/>
          <w:b/>
        </w:rPr>
        <w:t xml:space="preserve">Testing and Quality Assurance:</w:t>
      </w:r>
      <w:r>
        <w:t xml:space="preserve"> </w:t>
      </w:r>
      <w:r>
        <w:t xml:space="preserve">Certified in ISO 9001 standards and adept at conducting rigorous testing to ensure product reliability.</w:t>
      </w:r>
    </w:p>
    <w:p>
      <w:pPr>
        <w:pStyle w:val="FirstParagraph"/>
      </w:pPr>
      <w:r>
        <w:t xml:space="preserve">In addition to these technical competencies, I am fluent in Turkish and English, which enables me to effectively communicate with local teams and international stakeholders. This linguistic versatility is particularly valuable for an Electronics Engineer working in Turkey Istanbul, where collaboration across cultural and linguistic boundaries is often required.</w:t>
      </w:r>
    </w:p>
    <w:bookmarkEnd w:id="21"/>
    <w:bookmarkStart w:id="22" w:name="educational-background"/>
    <w:p>
      <w:pPr>
        <w:pStyle w:val="Heading2"/>
      </w:pPr>
      <w:r>
        <w:t xml:space="preserve">Educational Background</w:t>
      </w:r>
    </w:p>
    <w:p>
      <w:pPr>
        <w:pStyle w:val="FirstParagraph"/>
      </w:pPr>
      <w:r>
        <w:t xml:space="preserve">I hold a [Degree Name] in Electronics Engineering from [University Name], where I graduated with honors. My academic training provided a solid foundation in core engineering principles, including electronics theory, power systems, and communication technologies. During my studies, I also participated in several research projects focused on emerging technologies such as 5G networking and energy-efficient circuit design. These experiences not only deepened my technical knowledge but also cultivated a mindset of innovation and continuous learning.</w:t>
      </w:r>
    </w:p>
    <w:bookmarkEnd w:id="22"/>
    <w:bookmarkStart w:id="23" w:name="why-turkey-istanbul"/>
    <w:p>
      <w:pPr>
        <w:pStyle w:val="Heading2"/>
      </w:pPr>
      <w:r>
        <w:t xml:space="preserve">Why Turkey Istanbul?</w:t>
      </w:r>
    </w:p>
    <w:p>
      <w:pPr>
        <w:pStyle w:val="FirstParagraph"/>
      </w:pPr>
      <w:r>
        <w:t xml:space="preserve">The decision to pursue opportunities in Turkey Istanbul is rooted in the city’s unique position as a global hub for technology and entrepreneurship. With its strategic location between Europe and Asia, Istanbul offers access to a diverse talent pool, robust infrastructure, and a growing ecosystem of startups and established corporations. As an Electronics Engineer, I am particularly inspired by the city’s initiatives in smart cities, renewable energy integration, and digital transformation. I am eager to contribute my skills to projects that align with these goals while also benefiting from the cultural richness and professional growth opportunities Istanbul provides.</w:t>
      </w:r>
    </w:p>
    <w:p>
      <w:pPr>
        <w:pStyle w:val="BodyText"/>
      </w:pPr>
      <w:r>
        <w:t xml:space="preserve">What sets Turkey Istanbul apart is its commitment to fostering innovation through government support, academic institutions, and industry partnerships. For example, initiatives like the Istanbul Tech Park and collaborations between local universities and tech companies create a fertile ground for engineering professionals to push boundaries. I am confident that my background in electronics engineering, combined with my adaptability and enthusiasm for new challenges, will enable me to make a meaningful impact in this dynamic environment.</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Electronics Engineer in Turkey Istanbul. My technical expertise, hands-on experience, and passion for innovation position me well to contribute to your team’s success. I would welcome the chance to discuss how my skills and aspirations align with your company’s vision. Thank you for considering my application. I look forward to the possibility of contributing to your organization’s continued growth and excellence.</w:t>
      </w:r>
    </w:p>
    <w:p>
      <w:pPr>
        <w:pStyle w:val="BodyText"/>
      </w:pPr>
      <w:r>
        <w:rPr>
          <w:bCs/>
          <w:b/>
        </w:rP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Turkey Istanbul</dc:title>
  <dc:creator/>
  <dc:language>en</dc:language>
  <cp:keywords/>
  <dcterms:created xsi:type="dcterms:W3CDTF">2026-05-01T16:06:39Z</dcterms:created>
  <dcterms:modified xsi:type="dcterms:W3CDTF">2026-05-01T16:06:39Z</dcterms:modified>
</cp:coreProperties>
</file>

<file path=docProps/custom.xml><?xml version="1.0" encoding="utf-8"?>
<Properties xmlns="http://schemas.openxmlformats.org/officeDocument/2006/custom-properties" xmlns:vt="http://schemas.openxmlformats.org/officeDocument/2006/docPropsVTypes"/>
</file>