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5ba7d49dff738a0b9a2a0cc7732d4dc8bc51faa"/>
    <w:p>
      <w:pPr>
        <w:pStyle w:val="Heading1"/>
      </w:pPr>
      <w:r>
        <w:t xml:space="preserve">Cover Letter for Electronics Engineer Position in United Kingdom London</w:t>
      </w:r>
    </w:p>
    <w:p>
      <w:pPr>
        <w:pStyle w:val="FirstParagraph"/>
      </w:pPr>
      <w:r>
        <w:t xml:space="preserve">Dear Hiring Manager,</w:t>
      </w:r>
    </w:p>
    <w:p>
      <w:pPr>
        <w:pStyle w:val="BodyText"/>
      </w:pPr>
      <w:r>
        <w:t xml:space="preserve">I am writing to express my enthusiasm for the Electronics Engineer position at [Company Name] in the United Kingdom London. As a highly motivated and technically skilled electronics engineer with a passion for innovation, I am eager to contribute my expertise to a dynamic organization that values cutting-edge technology and excellence. The opportunity to work in London, a global hub for technological advancement, aligns perfectly with my professional aspirations and technical background.</w:t>
      </w:r>
    </w:p>
    <w:bookmarkStart w:id="20" w:name="why-this-role-excites-me"/>
    <w:p>
      <w:pPr>
        <w:pStyle w:val="Heading2"/>
      </w:pPr>
      <w:r>
        <w:t xml:space="preserve">Why This Role Excites Me</w:t>
      </w:r>
    </w:p>
    <w:p>
      <w:pPr>
        <w:pStyle w:val="FirstParagraph"/>
      </w:pPr>
      <w:r>
        <w:t xml:space="preserve">The United Kingdom London is renowned for its vibrant technology ecosystem, home to leading firms in aerospace, automotive, telecommunications, and renewable energy sectors. As an Electronics Engineer with a focus on designing and optimizing electronic systems, I am particularly drawn to the opportunities this location offers for collaboration with industry pioneers and access to state-of-the-art facilities. The chance to work on projects that address real-world challenges while pushing the boundaries of innovation is deeply appealing.</w:t>
      </w:r>
    </w:p>
    <w:p>
      <w:pPr>
        <w:pStyle w:val="BodyText"/>
      </w:pPr>
      <w:r>
        <w:t xml:space="preserve">Having studied and worked in both academic and industrial environments, I have developed a strong foundation in circuit design, embedded systems, and signal processing. My ability to translate theoretical knowledge into practical solutions has been instrumental in my career thus far. I am confident that my technical acumen, combined with a proactive approach to problem-solving, makes me an ideal candidate for the Electronics Engineer role at [Company Name].</w:t>
      </w:r>
    </w:p>
    <w:bookmarkEnd w:id="20"/>
    <w:bookmarkStart w:id="21" w:name="professional-experience-and-skills"/>
    <w:p>
      <w:pPr>
        <w:pStyle w:val="Heading2"/>
      </w:pPr>
      <w:r>
        <w:t xml:space="preserve">Professional Experience and Skills</w:t>
      </w:r>
    </w:p>
    <w:p>
      <w:pPr>
        <w:pStyle w:val="FirstParagraph"/>
      </w:pPr>
      <w:r>
        <w:t xml:space="preserve">Over the past [X years], I have worked on diverse projects that span from developing low-power IoT devices to designing high-frequency communication systems. My experience includes:</w:t>
      </w:r>
    </w:p>
    <w:p>
      <w:pPr>
        <w:numPr>
          <w:ilvl w:val="0"/>
          <w:numId w:val="1001"/>
        </w:numPr>
        <w:pStyle w:val="Compact"/>
      </w:pPr>
      <w:r>
        <w:rPr>
          <w:bCs/>
          <w:b/>
        </w:rPr>
        <w:t xml:space="preserve">Circuit Design and Prototyping:</w:t>
      </w:r>
      <w:r>
        <w:t xml:space="preserve"> </w:t>
      </w:r>
      <w:r>
        <w:t xml:space="preserve">Successfully led the design and testing of custom PCBs for industrial applications, reducing production costs by 15% while improving system reliability.</w:t>
      </w:r>
    </w:p>
    <w:p>
      <w:pPr>
        <w:numPr>
          <w:ilvl w:val="0"/>
          <w:numId w:val="1001"/>
        </w:numPr>
        <w:pStyle w:val="Compact"/>
      </w:pPr>
      <w:r>
        <w:rPr>
          <w:bCs/>
          <w:b/>
        </w:rPr>
        <w:t xml:space="preserve">Embedded Systems Development:</w:t>
      </w:r>
      <w:r>
        <w:t xml:space="preserve"> </w:t>
      </w:r>
      <w:r>
        <w:t xml:space="preserve">Programmed microcontrollers and FPGAs for real-time data acquisition systems, optimizing performance for critical applications in the aerospace sector.</w:t>
      </w:r>
    </w:p>
    <w:p>
      <w:pPr>
        <w:numPr>
          <w:ilvl w:val="0"/>
          <w:numId w:val="1001"/>
        </w:numPr>
        <w:pStyle w:val="Compact"/>
      </w:pPr>
      <w:r>
        <w:rPr>
          <w:bCs/>
          <w:b/>
        </w:rPr>
        <w:t xml:space="preserve">Signal Processing and Analysis:</w:t>
      </w:r>
      <w:r>
        <w:t xml:space="preserve"> </w:t>
      </w:r>
      <w:r>
        <w:t xml:space="preserve">Utilized MATLAB and Python to analyze complex signals, resulting in enhanced accuracy for sensor-based solutions used in smart infrastructure projects.</w:t>
      </w:r>
    </w:p>
    <w:p>
      <w:pPr>
        <w:numPr>
          <w:ilvl w:val="0"/>
          <w:numId w:val="1001"/>
        </w:numPr>
        <w:pStyle w:val="Compact"/>
      </w:pPr>
      <w:r>
        <w:rPr>
          <w:bCs/>
          <w:b/>
        </w:rPr>
        <w:t xml:space="preserve">Project Management:</w:t>
      </w:r>
      <w:r>
        <w:t xml:space="preserve"> </w:t>
      </w:r>
      <w:r>
        <w:t xml:space="preserve">Managed cross-functional teams to deliver projects on time, ensuring compliance with ISO 9001 standards and client specifications.</w:t>
      </w:r>
    </w:p>
    <w:p>
      <w:pPr>
        <w:pStyle w:val="FirstParagraph"/>
      </w:pPr>
      <w:r>
        <w:t xml:space="preserve">In addition to technical skills, I possess a keen understanding of the regulatory frameworks governing electronics in the United Kingdom. This includes adherence to CE marking requirements and industry-specific standards such as IEC 60884 for electrical safety. My ability to navigate these regulations ensures that my designs meet both technical and legal benchmarks.</w:t>
      </w:r>
    </w:p>
    <w:bookmarkEnd w:id="21"/>
    <w:bookmarkStart w:id="22" w:name="why-united-kingdom-london"/>
    <w:p>
      <w:pPr>
        <w:pStyle w:val="Heading2"/>
      </w:pPr>
      <w:r>
        <w:t xml:space="preserve">Why United Kingdom London?</w:t>
      </w:r>
    </w:p>
    <w:p>
      <w:pPr>
        <w:pStyle w:val="FirstParagraph"/>
      </w:pPr>
      <w:r>
        <w:t xml:space="preserve">London’s position as a global leader in technology and engineering makes it an ideal location for professionals like myself. The city’s emphasis on innovation, coupled with its multicultural environment, fosters a collaborative spirit that drives technological progress. I am particularly inspired by initiatives such as the UK’s National Quantum Technologies Programme and the growth of tech startups in areas like Silicon Roundabout.</w:t>
      </w:r>
    </w:p>
    <w:p>
      <w:pPr>
        <w:pStyle w:val="BodyText"/>
      </w:pPr>
      <w:r>
        <w:t xml:space="preserve">Working in London would allow me to contribute to projects that have a global impact while also benefiting from the city’s rich professional network. The opportunity to engage with industry leaders, attend cutting-edge conferences, and access advanced research facilities is invaluable for my career growth. I am eager to bring my expertise in electronics engineering to an organization that shares a commitment to excellence and innovation.</w:t>
      </w:r>
    </w:p>
    <w:bookmarkEnd w:id="22"/>
    <w:bookmarkStart w:id="23" w:name="personal-attributes"/>
    <w:p>
      <w:pPr>
        <w:pStyle w:val="Heading2"/>
      </w:pPr>
      <w:r>
        <w:t xml:space="preserve">Personal Attributes</w:t>
      </w:r>
    </w:p>
    <w:p>
      <w:pPr>
        <w:pStyle w:val="FirstParagraph"/>
      </w:pPr>
      <w:r>
        <w:t xml:space="preserve">As an Electronics Engineer, I pride myself on my attention to detail, analytical thinking, and ability to work under pressure. My collaborative mindset enables me to thrive in team environments, while my proactive approach ensures that challenges are addressed swiftly and effectively. I am also a lifelong learner, continuously expanding my knowledge through online courses and industry certifications.</w:t>
      </w:r>
    </w:p>
    <w:p>
      <w:pPr>
        <w:pStyle w:val="BodyText"/>
      </w:pPr>
      <w:r>
        <w:t xml:space="preserve">My educational background includes a [BSc/MSc] in Electronics Engineering from [University Name], where I graduated with honors. This was complemented by hands-on experience in research projects focused on energy-efficient circuits and wireless communication systems. These experiences have sharpened my ability to innovate and deliver results.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an Electronics Engineer in the United Kingdom London. My technical expertise, combined with a passion for innovation and a commitment to excellence, aligns closely with the values of your organization. I would welcome the opportunity to discuss how my skills and experiences can contribute to your team’s success.</w:t>
      </w:r>
    </w:p>
    <w:p>
      <w:pPr>
        <w:pStyle w:val="BodyText"/>
      </w:pPr>
      <w:r>
        <w:t xml:space="preserve">Thank you for considering my application. I look forward to the possibility of contributing to your projects and growing alongside [Company Name] in this exciting location.</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United Kingdom London</dc:title>
  <dc:creator/>
  <dc:language>en</dc:language>
  <cp:keywords/>
  <dcterms:created xsi:type="dcterms:W3CDTF">2026-07-23T08:51:49Z</dcterms:created>
  <dcterms:modified xsi:type="dcterms:W3CDTF">2026-07-23T08:51:49Z</dcterms:modified>
</cp:coreProperties>
</file>

<file path=docProps/custom.xml><?xml version="1.0" encoding="utf-8"?>
<Properties xmlns="http://schemas.openxmlformats.org/officeDocument/2006/custom-properties" xmlns:vt="http://schemas.openxmlformats.org/officeDocument/2006/docPropsVTypes"/>
</file>