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environmental-engineer-cover-letter"/>
    <w:p>
      <w:pPr>
        <w:pStyle w:val="Heading1"/>
      </w:pPr>
      <w:r>
        <w:t xml:space="preserve">Environmental Engineer Cover Letter</w:t>
      </w:r>
    </w:p>
    <w:p>
      <w:pPr>
        <w:pStyle w:val="FirstParagraph"/>
      </w:pPr>
      <w:r>
        <w:t xml:space="preserve">Dear [Hiring Manager's Name],</w:t>
      </w:r>
    </w:p>
    <w:p>
      <w:pPr>
        <w:pStyle w:val="BodyText"/>
      </w:pPr>
      <w:r>
        <w:t xml:space="preserve">I am writing to express my enthusiasm for the Environmental Engineer position at your organization in China Guangzhou. As a dedicated and experienced professional in the field of environmental engineering, I am eager to contribute my expertise to address the unique environmental challenges facing this dynamic city. With a strong academic background, hands-on experience in sustainable infrastructure development, and a deep understanding of environmental regulations, I am confident that my skills align perfectly with your organization's mission to promote eco-friendly solutions in China Guangzhou.</w:t>
      </w:r>
    </w:p>
    <w:p>
      <w:pPr>
        <w:pStyle w:val="BodyText"/>
      </w:pPr>
      <w:r>
        <w:t xml:space="preserve">China Guangzhou has emerged as a global hub for innovation and economic growth, but this rapid urbanization has also brought pressing environmental concerns such as air and water pollution, waste management, and the need for sustainable energy practices. As an Environmental Engineer, I am deeply committed to tackling these issues through cutting-edge technologies and data-driven strategies. My career has been driven by the belief that engineering solutions must not only meet technical standards but also prioritize ecological balance and community well-being—values that resonate strongly with the environmental goals of Guangzhou.</w:t>
      </w:r>
    </w:p>
    <w:p>
      <w:pPr>
        <w:pStyle w:val="BodyText"/>
      </w:pPr>
      <w:r>
        <w:t xml:space="preserve">Throughout my professional journey, I have specialized in projects that align with China’s ambitious environmental policies, such as the "Dual Carbon" targets (carbon peak and carbon neutrality) and the National Ecological Civilization Construction. For instance, I recently led a team to design a decentralized wastewater treatment system for a coastal industrial zone in southern China. This project not only reduced waterborne pollutants by 40% but also integrated renewable energy sources to minimize carbon emissions. Such initiatives reflect my ability to balance technical excellence with sustainable development—qualities that I believe are critical for contributing to Guangzhou’s vision of becoming a "Green City."</w:t>
      </w:r>
    </w:p>
    <w:p>
      <w:pPr>
        <w:pStyle w:val="BodyText"/>
      </w:pPr>
      <w:r>
        <w:t xml:space="preserve">My expertise spans multiple domains of environmental engineering, including air quality management, solid waste recycling, and environmental impact assessments (EIAs). In my previous role at [Previous Company Name], I collaborated with local authorities in China to implement a real-time air pollution monitoring network using IoT-enabled sensors. This system provided actionable data to policymakers, enabling targeted interventions that improved Guangzhou’s Air Quality Index (AQI) by 15% within six months. I understand the importance of leveraging technology and collaboration to drive meaningful change, especially in a city as densely populated and industrially active as Guangzhou.</w:t>
      </w:r>
    </w:p>
    <w:p>
      <w:pPr>
        <w:pStyle w:val="BodyText"/>
      </w:pPr>
      <w:r>
        <w:t xml:space="preserve">What excites me most about working in China Guangzhou is the opportunity to contribute to its transition toward a circular economy. The city’s initiatives, such as the Guangdong-Hong Kong-Macao Greater Bay Area development plan, emphasize green infrastructure and low-carbon industries. I am particularly passionate about designing systems that integrate green spaces into urban planning, such as rainwater harvesting networks and biophilic architecture. These solutions not only mitigate environmental degradation but also enhance the quality of life for residents—a principle I have championed in my work across various projects.</w:t>
      </w:r>
    </w:p>
    <w:p>
      <w:pPr>
        <w:pStyle w:val="BodyText"/>
      </w:pPr>
      <w:r>
        <w:t xml:space="preserve">In addition to technical skills, I bring a strong understanding of Chinese regulations and international standards, including ISO 14001 and GB/T 24001. This knowledge allows me to navigate the complexities of environmental compliance while ensuring projects meet both local and global benchmarks. For example, I recently advised a multinational firm on aligning its Guangzhou-based operations with China’s Environmental Protection Law, which involved streamlining waste disposal protocols and optimizing energy efficiency in manufacturing processes. Such experiences have honed my ability to bridge cultural and regulatory differences while delivering impactful results.</w:t>
      </w:r>
    </w:p>
    <w:p>
      <w:pPr>
        <w:pStyle w:val="BodyText"/>
      </w:pPr>
      <w:r>
        <w:t xml:space="preserve">My academic foundation includes a Master’s degree in Environmental Engineering from [University Name], where I focused on advanced wastewater treatment technologies and climate resilience planning. I also hold certifications in LEED (Leadership in Energy and Environmental Design) and have participated in research projects analyzing the feasibility of renewable energy integration in urban settings. These qualifications, combined with my practical experience, enable me to approach environmental challenges with a holistic perspective that considers ecological, economic, and social factors.</w:t>
      </w:r>
    </w:p>
    <w:p>
      <w:pPr>
        <w:pStyle w:val="BodyText"/>
      </w:pPr>
      <w:r>
        <w:t xml:space="preserve">China Guangzhou’s vibrant economy and progressive policies create an ideal environment for innovation in environmental engineering. I am particularly inspired by the city’s commitment to green transportation, such as its expanding electric vehicle infrastructure and smart mobility systems. I am eager to contribute my expertise to similar initiatives, whether through designing sustainable urban drainage systems or developing carbon capture solutions for industrial sectors. My goal is to ensure that technological advancements serve both economic growth and environmental stewardship—a balance that Guangzhou is striving to achieve.</w:t>
      </w:r>
    </w:p>
    <w:p>
      <w:pPr>
        <w:pStyle w:val="BodyText"/>
      </w:pPr>
      <w:r>
        <w:t xml:space="preserve">I would be honored to bring my skills, passion, and vision to your organization. I am confident that my background in environmental engineering, coupled with my dedication to sustainability, will allow me to make a meaningful contribution to your projects in China Guangzhou. I welcome the opportunity to discuss how I can support your team’s mission and collaborate on initiatives that leave a lasting positive impact on the environment and communities.</w:t>
      </w:r>
    </w:p>
    <w:p>
      <w:pPr>
        <w:pStyle w:val="BodyText"/>
      </w:pPr>
      <w:r>
        <w:t xml:space="preserve">Thank you for considering my application. I look forward to the possibility of contributing to your organization’s success in promoting sustainable development in China Guangzhou.</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cp:keywords/>
  <dcterms:created xsi:type="dcterms:W3CDTF">2026-07-21T16:56:24Z</dcterms:created>
  <dcterms:modified xsi:type="dcterms:W3CDTF">2026-07-21T16:56:24Z</dcterms:modified>
</cp:coreProperties>
</file>

<file path=docProps/custom.xml><?xml version="1.0" encoding="utf-8"?>
<Properties xmlns="http://schemas.openxmlformats.org/officeDocument/2006/custom-properties" xmlns:vt="http://schemas.openxmlformats.org/officeDocument/2006/docPropsVTypes"/>
</file>