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Egypt</w:t>
      </w:r>
      <w:r>
        <w:t xml:space="preserve"> </w:t>
      </w:r>
      <w:r>
        <w:t xml:space="preserve">Alexandria</w:t>
      </w:r>
    </w:p>
    <w:bookmarkStart w:id="26" w:name="environmental-engineer-cover-letter"/>
    <w:p>
      <w:pPr>
        <w:pStyle w:val="Heading1"/>
      </w:pPr>
      <w:r>
        <w:t xml:space="preserve">Environmental Engineer Cover Letter</w:t>
      </w:r>
    </w:p>
    <w:p>
      <w:pPr>
        <w:pStyle w:val="FirstParagraph"/>
      </w:pPr>
      <w:r>
        <w:rPr>
          <w:bCs/>
          <w:b/>
        </w:rPr>
        <w:t xml:space="preserve">Your Name:</w:t>
      </w:r>
      <w:r>
        <w:t xml:space="preserve"> </w:t>
      </w:r>
      <w:r>
        <w:t xml:space="preserve">[Your Name]</w:t>
      </w:r>
    </w:p>
    <w:p>
      <w:pPr>
        <w:pStyle w:val="BodyText"/>
      </w:pPr>
      <w:r>
        <w:rPr>
          <w:bCs/>
          <w:b/>
        </w:rPr>
        <w:t xml:space="preserve">Email:</w:t>
      </w:r>
      <w:r>
        <w:t xml:space="preserve"> </w:t>
      </w:r>
      <w:r>
        <w:t xml:space="preserve">[Your Email Address]</w:t>
      </w:r>
    </w:p>
    <w:p>
      <w:pPr>
        <w:pStyle w:val="BodyText"/>
      </w:pPr>
      <w:r>
        <w:rPr>
          <w:bCs/>
          <w:b/>
        </w:rPr>
        <w:t xml:space="preserve">Phone Number:</w:t>
      </w:r>
      <w:r>
        <w:t xml:space="preserve"> </w:t>
      </w:r>
      <w:r>
        <w:t xml:space="preserve">[Your Phone Number]</w:t>
      </w:r>
    </w:p>
    <w:p>
      <w:pPr>
        <w:pStyle w:val="BodyText"/>
      </w:pPr>
      <w:r>
        <w:rPr>
          <w:bCs/>
          <w:b/>
        </w:rPr>
        <w:t xml:space="preserve">Date:</w:t>
      </w:r>
      <w:r>
        <w:t xml:space="preserve"> </w:t>
      </w:r>
      <w:r>
        <w:t xml:space="preserve">[Insert Date]</w:t>
      </w:r>
    </w:p>
    <w:bookmarkStart w:id="20" w:name="to-the-hiring-manager"/>
    <w:p>
      <w:pPr>
        <w:pStyle w:val="Heading2"/>
      </w:pPr>
      <w:r>
        <w:t xml:space="preserve">To the Hiring Manager,</w:t>
      </w:r>
    </w:p>
    <w:p>
      <w:pPr>
        <w:pStyle w:val="FirstParagraph"/>
      </w:pPr>
      <w:r>
        <w:t xml:space="preserve">I am writing to express my enthusiastic interest in the Environmental Engineer position at your esteemed organization in Egypt Alexandria. As a dedicated environmental professional with a passion for sustainable development and a deep understanding of ecological challenges, I am eager to contribute my expertise to address the unique environmental needs of this vibrant region. My academic background, hands-on experience, and commitment to protecting natural resources align perfectly with the goals of this role, particularly in the context of Egypt Alexandria’s growing urbanization and environmental demands.</w:t>
      </w:r>
    </w:p>
    <w:bookmarkEnd w:id="20"/>
    <w:bookmarkStart w:id="21" w:name="why-environmental-engineer"/>
    <w:p>
      <w:pPr>
        <w:pStyle w:val="Heading2"/>
      </w:pPr>
      <w:r>
        <w:t xml:space="preserve">Why Environmental Engineer?</w:t>
      </w:r>
    </w:p>
    <w:p>
      <w:pPr>
        <w:pStyle w:val="FirstParagraph"/>
      </w:pPr>
      <w:r>
        <w:t xml:space="preserve">The role of an Environmental Engineer is critical in today’s world, especially in areas like Egypt Alexandria, where rapid industrialization and population growth pose significant challenges to water quality, air pollution control, and waste management. As an Environmental Engineer, I have consistently focused on designing solutions that balance economic development with ecological preservation. My work has included projects such as wastewater treatment system optimization, air quality monitoring programs, and sustainable urban planning initiatives—skills that I am excited to apply in Egypt Alexandria’s dynamic environment.</w:t>
      </w:r>
    </w:p>
    <w:p>
      <w:pPr>
        <w:pStyle w:val="BodyText"/>
      </w:pPr>
      <w:r>
        <w:t xml:space="preserve">My academic training in Environmental Engineering from [University Name] equipped me with a strong foundation in environmental science, hydrology, and pollution control. During my studies, I conducted research on the impact of industrial effluents on coastal ecosystems, which deepened my understanding of the interconnectedness between human activity and environmental health. This knowledge has been further refined through my professional experiences, where I have collaborated with local governments and NGOs to implement eco-friendly infrastructure projects.</w:t>
      </w:r>
    </w:p>
    <w:bookmarkEnd w:id="21"/>
    <w:bookmarkStart w:id="22" w:name="experience-in-egypt-alexandria"/>
    <w:p>
      <w:pPr>
        <w:pStyle w:val="Heading2"/>
      </w:pPr>
      <w:r>
        <w:t xml:space="preserve">Experience in Egypt Alexandria</w:t>
      </w:r>
    </w:p>
    <w:p>
      <w:pPr>
        <w:pStyle w:val="FirstParagraph"/>
      </w:pPr>
      <w:r>
        <w:t xml:space="preserve">Egypt Alexandria, as a historic city with a rich cultural heritage and strategic coastal location, faces unique environmental challenges. From managing the pollution of the Mediterranean Sea to ensuring sustainable water usage in arid regions, the need for skilled Environmental Engineers is more pressing than ever. I have closely followed initiatives such as the Alexandria Coastal Zone Management Program and the development of green energy projects in North Africa, which highlight the importance of tailored environmental solutions for this region.</w:t>
      </w:r>
    </w:p>
    <w:p>
      <w:pPr>
        <w:pStyle w:val="BodyText"/>
      </w:pPr>
      <w:r>
        <w:t xml:space="preserve">In my previous role at [Previous Company/Organization], I led a project to design a decentralized wastewater treatment system for a coastal community. This project required careful consideration of local hydrological conditions and regulatory frameworks—skills that are directly applicable to Alexandria’s infrastructure needs. Additionally, I have experience working with international organizations like the United Nations Environment Programme (UNEP) on climate resilience projects, which has given me insight into the global standards and best practices that can be adapted to Egypt’s specific context.</w:t>
      </w:r>
    </w:p>
    <w:bookmarkEnd w:id="22"/>
    <w:bookmarkStart w:id="23" w:name="skills-and-expertise"/>
    <w:p>
      <w:pPr>
        <w:pStyle w:val="Heading2"/>
      </w:pPr>
      <w:r>
        <w:t xml:space="preserve">Skills and Expertise</w:t>
      </w:r>
    </w:p>
    <w:p>
      <w:pPr>
        <w:pStyle w:val="FirstParagraph"/>
      </w:pPr>
      <w:r>
        <w:t xml:space="preserve">My technical skills in environmental modeling, Geographic Information Systems (GIS), and water resource management are complemented by my ability to communicate complex scientific concepts to diverse stakeholders. I have a proven track record of developing cost-effective solutions that meet both regulatory requirements and community needs. For instance, during a recent project in [Location], I implemented a rainwater harvesting system that reduced municipal water consumption by 30%, demonstrating my commitment to sustainable resource management.</w:t>
      </w:r>
    </w:p>
    <w:p>
      <w:pPr>
        <w:pStyle w:val="BodyText"/>
      </w:pPr>
      <w:r>
        <w:t xml:space="preserve">Moreover, my fluency in English and Arabic allows me to engage effectively with local communities and government agencies in Egypt. This linguistic capability, combined with my cultural sensitivity, ensures that I can navigate the complexities of environmental projects in Alexandria while fostering collaboration among all parties involved.</w:t>
      </w:r>
    </w:p>
    <w:bookmarkEnd w:id="23"/>
    <w:bookmarkStart w:id="24" w:name="why-egypt-alexandria"/>
    <w:p>
      <w:pPr>
        <w:pStyle w:val="Heading2"/>
      </w:pPr>
      <w:r>
        <w:t xml:space="preserve">Why Egypt Alexandria?</w:t>
      </w:r>
    </w:p>
    <w:p>
      <w:pPr>
        <w:pStyle w:val="FirstParagraph"/>
      </w:pPr>
      <w:r>
        <w:t xml:space="preserve">Egypt Alexandria is a city at the crossroads of history and modernity, where preserving its natural resources is essential for its future. As an Environmental Engineer, I am motivated to contribute to projects that protect Alexandria’s coastal ecosystems, improve air quality in densely populated areas, and promote renewable energy adoption. The city’s strategic location along the Mediterranean Sea also presents opportunities to address transboundary environmental issues, such as marine pollution and climate change adaptation.</w:t>
      </w:r>
    </w:p>
    <w:p>
      <w:pPr>
        <w:pStyle w:val="BodyText"/>
      </w:pPr>
      <w:r>
        <w:t xml:space="preserve">I am particularly inspired by the Egyptian government’s Vision 2030, which emphasizes sustainable development and environmental protection. I believe that my expertise in environmental engineering can directly support these national goals while addressing the specific needs of Alexandria. Whether it’s designing resilient infrastructure to combat rising sea levels or creating educational programs to raise awareness about pollution, I am eager to play a meaningful role in shaping a greener future for this region.</w:t>
      </w:r>
    </w:p>
    <w:bookmarkEnd w:id="24"/>
    <w:bookmarkStart w:id="25" w:name="conclusion"/>
    <w:p>
      <w:pPr>
        <w:pStyle w:val="Heading2"/>
      </w:pPr>
      <w:r>
        <w:t xml:space="preserve">Conclusion</w:t>
      </w:r>
    </w:p>
    <w:p>
      <w:pPr>
        <w:pStyle w:val="FirstParagraph"/>
      </w:pPr>
      <w:r>
        <w:t xml:space="preserve">In conclusion, I am confident that my qualifications, passion for environmental stewardship, and dedication to Egypt Alexandria’s development make me an ideal candidate for the Environmental Engineer position. I would be honored to contribute my skills to your organization and help drive initiatives that protect our planet while fostering economic growth. Thank you for considering my application. I look forward to the opportunity to discuss how I can contribute to your team.</w:t>
      </w:r>
    </w:p>
    <w:p>
      <w:pPr>
        <w:pStyle w:val="BodyText"/>
      </w:pPr>
      <w:r>
        <w:t xml:space="preserve">Sincerely,</w:t>
      </w:r>
      <w:r>
        <w:br/>
      </w: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Cover Letter - Egypt Alexandria</dc:title>
  <dc:creator/>
  <dc:language>en</dc:language>
  <cp:keywords/>
  <dcterms:created xsi:type="dcterms:W3CDTF">2025-12-11T03:22:34Z</dcterms:created>
  <dcterms:modified xsi:type="dcterms:W3CDTF">2025-12-11T03:22:34Z</dcterms:modified>
</cp:coreProperties>
</file>

<file path=docProps/custom.xml><?xml version="1.0" encoding="utf-8"?>
<Properties xmlns="http://schemas.openxmlformats.org/officeDocument/2006/custom-properties" xmlns:vt="http://schemas.openxmlformats.org/officeDocument/2006/docPropsVTypes"/>
</file>