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environmental-engineer-cover-letter"/>
    <w:p>
      <w:pPr>
        <w:pStyle w:val="Heading1"/>
      </w:pPr>
      <w:r>
        <w:t xml:space="preserve">Environmental Engineer Cover Letter</w:t>
      </w:r>
    </w:p>
    <w:p>
      <w:pPr>
        <w:pStyle w:val="FirstParagraph"/>
      </w:pPr>
      <w:r>
        <w:rPr>
          <w:bCs/>
          <w:b/>
        </w:rPr>
        <w:t xml:space="preserve">Your Name</w:t>
      </w:r>
      <w:r>
        <w:br/>
      </w:r>
      <w:r>
        <w:t xml:space="preserve">123 Environmental Street</w:t>
      </w:r>
      <w:r>
        <w:br/>
      </w:r>
      <w:r>
        <w:t xml:space="preserve">Cairo, Egypt</w:t>
      </w:r>
      <w:r>
        <w:br/>
      </w:r>
      <w:r>
        <w:t xml:space="preserve">+20 123 456 7890</w:t>
      </w:r>
      <w:r>
        <w:br/>
      </w:r>
      <w:r>
        <w:t xml:space="preserve">email@example.com</w:t>
      </w:r>
    </w:p>
    <w:p>
      <w:pPr>
        <w:pStyle w:val="BodyText"/>
      </w:pPr>
      <w:r>
        <w:t xml:space="preserve">April 5, 2024</w:t>
      </w:r>
    </w:p>
    <w:p>
      <w:pPr>
        <w:pStyle w:val="BodyText"/>
      </w:pPr>
      <w:r>
        <w:rPr>
          <w:bCs/>
          <w:b/>
        </w:rPr>
        <w:t xml:space="preserve">Hiring Manager</w:t>
      </w:r>
      <w:r>
        <w:br/>
      </w:r>
      <w:r>
        <w:t xml:space="preserve">Ministry of Environment, Egypt</w:t>
      </w:r>
      <w:r>
        <w:br/>
      </w:r>
      <w:r>
        <w:t xml:space="preserve">Cairo, Egypt</w:t>
      </w:r>
    </w:p>
    <w:p>
      <w:pPr>
        <w:pStyle w:val="BodyText"/>
      </w:pPr>
      <w:r>
        <w:t xml:space="preserve">Dear Hiring Manager,</w:t>
      </w:r>
    </w:p>
    <w:p>
      <w:pPr>
        <w:pStyle w:val="BodyText"/>
      </w:pPr>
      <w:r>
        <w:t xml:space="preserve">I am writing to express my interest in the Environmental Engineer position at the Ministry of Environment in Cairo, Egypt. As a dedicated and passionate Environmental Engineer with over five years of experience in sustainable development and environmental protection, I am eager to contribute my expertise to address the pressing ecological challenges facing Egypt and its capital city. Cairo, a vibrant metropolis grappling with rapid urbanization and environmental degradation, represents an ideal setting for me to apply my skills in creating impactful solutions that align with both national priorities and global sustainability goals.</w:t>
      </w:r>
    </w:p>
    <w:p>
      <w:pPr>
        <w:pStyle w:val="BodyText"/>
      </w:pPr>
      <w:r>
        <w:t xml:space="preserve">My academic foundation in Environmental Engineering from Cairo University has equipped me with a comprehensive understanding of ecological systems, pollution control, and resource management. During my studies, I specialized in water treatment technologies and air quality monitoring, which are critical areas for Cairo’s development. My thesis on "Optimizing Wastewater Treatment Systems for Arid Urban Environments" directly addressed the challenges faced by cities like Cairo, where water scarcity and industrial waste pose significant risks to public health and ecosystems. This work not only earned me academic recognition but also sparked my commitment to driving meaningful change in environmental practices.</w:t>
      </w:r>
    </w:p>
    <w:p>
      <w:pPr>
        <w:pStyle w:val="BodyText"/>
      </w:pPr>
      <w:r>
        <w:t xml:space="preserve">Professionally, I have worked on projects that align with Egypt’s national agenda for sustainable development. As a Lead Environmental Engineer at GreenTech Solutions, I spearheaded the design and implementation of a solar-powered desalination plant in Alexandria, which provided clean water to over 10,000 residents while reducing reliance on fossil fuels. This project was recognized by the Egyptian Ministry of Electricity and Energy as a model for renewable energy integration. Additionally, my role in developing a city-wide waste-to-energy initiative in Cairo’s industrial zones demonstrated my ability to balance economic growth with environmental stewardship, ensuring that waste management practices met both regulatory standards and community needs.</w:t>
      </w:r>
    </w:p>
    <w:p>
      <w:pPr>
        <w:pStyle w:val="BodyText"/>
      </w:pPr>
      <w:r>
        <w:t xml:space="preserve">One of the most rewarding aspects of my career has been collaborating with local communities and stakeholders to raise awareness about environmental conservation. In partnership with NGOs like the Egyptian Environmental Affairs Agency (EEAA), I organized workshops on reducing plastic pollution in the Nile River, which is a lifeline for Cairo’s population. These efforts not only fostered public engagement but also contributed to policy recommendations that influenced national legislation on waste management. My ability to translate complex technical concepts into actionable strategies has been instrumental in bridging the gap between scientific research and practical implementation.</w:t>
      </w:r>
    </w:p>
    <w:p>
      <w:pPr>
        <w:pStyle w:val="BodyText"/>
      </w:pPr>
      <w:r>
        <w:t xml:space="preserve">Cairo’s unique environmental challenges—ranging from air quality issues caused by vehicular emissions to the contamination of water sources due to industrial runoff—require innovative, adaptive solutions. As an Environmental Engineer, I am particularly drawn to opportunities that leverage cutting-edge technologies such as AI-driven pollution monitoring systems and circular economy models. For instance, my recent work on a smart irrigation project in the Nile Delta utilized IoT sensors to optimize water usage in agriculture, reducing waste by 30% while improving crop yields. Such initiatives reflect my belief that environmental engineering is not just about mitigating harm but also about creating opportunities for sustainable growth.</w:t>
      </w:r>
    </w:p>
    <w:p>
      <w:pPr>
        <w:pStyle w:val="BodyText"/>
      </w:pPr>
      <w:r>
        <w:t xml:space="preserve">What excites me most about the opportunity at the Ministry of Environment is the chance to contribute to Egypt’s Vision 2030, which emphasizes environmental sustainability as a cornerstone of national development. Cairo’s strategic location as a hub for innovation in the Middle East and North Africa makes it an ideal platform to pilot solutions that can be scaled across the region. I am particularly interested in exploring collaborations with international organizations such as the United Nations Environment Programme (UNEP) to integrate global best practices into local projects. My goal is to ensure that Cairo remains a leader in environmental resilience, setting a precedent for other cities facing similar challenges.</w:t>
      </w:r>
    </w:p>
    <w:p>
      <w:pPr>
        <w:pStyle w:val="BodyText"/>
      </w:pPr>
      <w:r>
        <w:t xml:space="preserve">My technical expertise is complemented by strong leadership and communication skills. I have managed cross-functional teams of engineers, scientists, and policymakers to deliver projects on time and within budget. For example, during my tenure at the Egyptian Environmental Research Institute, I led a team that developed a comprehensive air quality index for Cairo, which was later adopted by local authorities to inform public health policies. This experience underscored the importance of data-driven decision-making in environmental management and reinforced my commitment to transparency and accountability.</w:t>
      </w:r>
    </w:p>
    <w:p>
      <w:pPr>
        <w:pStyle w:val="BodyText"/>
      </w:pPr>
      <w:r>
        <w:t xml:space="preserve">In addition to my professional achievements, I am deeply committed to lifelong learning. I hold certifications in LEED Green Associate and ISO 14001 Environmental Management Systems, which have enhanced my ability to design projects that meet international sustainability standards. My participation in global conferences such as the International Conference on Environmental Engineering in Dubai has also kept me abreast of emerging trends, including the role of green infrastructure in urban planning and the potential of biodegradable materials to reduce plastic waste.</w:t>
      </w:r>
    </w:p>
    <w:p>
      <w:pPr>
        <w:pStyle w:val="BodyText"/>
      </w:pPr>
      <w:r>
        <w:t xml:space="preserve">As an Environmental Engineer with a proven track record of delivering results, I am confident that my skills and passion for sustainability will make a meaningful contribution to your organization. Cairo’s environmental challenges are complex, but they also present an opportunity to create a legacy of innovation and resilience. I would be honored to bring my expertise to the Ministry of Environment and work alongside your team to shape a healthier, more sustainable future for Egypt.</w:t>
      </w:r>
    </w:p>
    <w:p>
      <w:pPr>
        <w:pStyle w:val="BodyText"/>
      </w:pPr>
      <w:r>
        <w:t xml:space="preserve">Thank you for considering my application. I look forward to the possibility of discussing how my background and vision align with the goals of your organization. Please feel free to contact me at +20 123 456 7890 or email@example.com at your earliest convenience.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2025-12-10T10:24:39Z</dcterms:created>
  <dcterms:modified xsi:type="dcterms:W3CDTF">2025-12-10T10:24:39Z</dcterms:modified>
</cp:coreProperties>
</file>

<file path=docProps/custom.xml><?xml version="1.0" encoding="utf-8"?>
<Properties xmlns="http://schemas.openxmlformats.org/officeDocument/2006/custom-properties" xmlns:vt="http://schemas.openxmlformats.org/officeDocument/2006/docPropsVTypes"/>
</file>