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Environmental Engineer position at [Company Name] in the Netherlands Amsterdam. As a dedicated professional with a passion for sustainable development and environmental stewardship, I am eager to contribute my expertise to address the unique challenges and opportunities in this dynamic city. The Netherlands, particularly Amsterdam, has long been a global leader in innovation and sustainability, and I am excited about the prospect of working within this vibrant ecosystem.</w:t>
      </w:r>
    </w:p>
    <w:p>
      <w:pPr>
        <w:pStyle w:val="BodyText"/>
      </w:pPr>
      <w:r>
        <w:t xml:space="preserve">My academic background in Environmental Engineering from [University Name] equipped me with a strong foundation in ecological systems, water resource management, and sustainable infrastructure. During my studies, I focused on projects that addressed urban environmental challenges, such as designing green roofs to mitigate heat islands and developing wastewater treatment solutions for densely populated areas. These experiences not only honed my technical skills but also deepened my understanding of the intricate relationship between human activity and environmental health.</w:t>
      </w:r>
    </w:p>
    <w:p>
      <w:pPr>
        <w:pStyle w:val="BodyText"/>
      </w:pPr>
      <w:r>
        <w:t xml:space="preserve">Professionally, I have worked on several projects that align with the priorities of the Netherlands Amsterdam. For instance, while employed at [Previous Company Name], I led a team in developing a renewable energy integration plan for a residential neighborhood in Rotterdam. This project required balancing energy efficiency with community needs, a skill set that directly translates to the goals of Amsterdam’s ambitious climate action plans. Additionally, I contributed to the design of stormwater management systems that incorporated nature-based solutions, reflecting my commitment to resilient infrastructure in the face of climate change.</w:t>
      </w:r>
    </w:p>
    <w:p>
      <w:pPr>
        <w:pStyle w:val="BodyText"/>
      </w:pPr>
      <w:r>
        <w:t xml:space="preserve">One aspect that particularly draws me to the Netherlands is its pioneering approach to environmental engineering. Cities like Amsterdam have embraced circular economy principles and green urban planning, creating a fertile ground for innovation. I have closely followed initiatives such as the "Amsterdam Circular 2025" strategy and the city’s efforts to become carbon neutral by 2050. These goals resonate deeply with my career aspirations, and I am eager to contribute to similar transformative projects in the region.</w:t>
      </w:r>
    </w:p>
    <w:p>
      <w:pPr>
        <w:pStyle w:val="BodyText"/>
      </w:pPr>
      <w:r>
        <w:t xml:space="preserve">My technical expertise includes proficiency in software tools such as AutoCAD, GIS, and SWMM (Storm Water Management Model), which I have used to model environmental systems and optimize infrastructure designs. I also have experience with regulatory frameworks, including EU directives on water quality and waste management. This knowledge ensures that my work aligns with the stringent standards of the Netherlands and other European countries.</w:t>
      </w:r>
    </w:p>
    <w:p>
      <w:pPr>
        <w:pStyle w:val="BodyText"/>
      </w:pPr>
      <w:r>
        <w:t xml:space="preserve">In addition to technical skills, I bring a collaborative mindset and strong communication abilities. Environmental engineering often requires interdisciplinary teamwork, whether working with urban planners, policymakers, or community stakeholders. For example, during a recent project in [Location], I collaborated with local authorities to implement a public awareness campaign on reducing plastic waste. This experience reinforced the importance of engaging communities in environmental solutions—a principle I believe is critical for success in Amsterdam’s diverse and forward-thinking society.</w:t>
      </w:r>
    </w:p>
    <w:p>
      <w:pPr>
        <w:pStyle w:val="BodyText"/>
      </w:pPr>
      <w:r>
        <w:t xml:space="preserve">The Netherlands Amsterdam presents unique environmental challenges, such as rising sea levels, urban density, and the need for sustainable mobility. My background in flood risk management and my understanding of the Dutch approach to water governance position me to address these issues effectively. I have studied the Netherlands’ innovative use of polders, dike systems, and floating architecture as models for climate adaptation. I am eager to contribute my expertise to similar initiatives that protect both people and ecosystems.</w:t>
      </w:r>
    </w:p>
    <w:p>
      <w:pPr>
        <w:pStyle w:val="BodyText"/>
      </w:pPr>
      <w:r>
        <w:t xml:space="preserve">Furthermore, I am deeply inspired by Amsterdam’s commitment to creating a livable city where sustainability and quality of life coexist. The city’s emphasis on cycling infrastructure, energy-efficient buildings, and green spaces aligns with my belief that environmental engineering should enhance human well-being. I am particularly interested in projects that integrate ecological restoration with urban development, such as creating wetlands to improve water quality or designing parks that serve as natural cooling systems.</w:t>
      </w:r>
    </w:p>
    <w:p>
      <w:pPr>
        <w:pStyle w:val="BodyText"/>
      </w:pPr>
      <w:r>
        <w:t xml:space="preserve">My dedication to environmental causes extends beyond my professional work. I am an active member of the [Environmental Organization Name], where I volunteer for initiatives focused on biodiversity conservation and climate education. These experiences have reinforced my conviction that environmental engineering is not just a profession but a responsibility to future generations.</w:t>
      </w:r>
    </w:p>
    <w:p>
      <w:pPr>
        <w:pStyle w:val="BodyText"/>
      </w:pPr>
      <w:r>
        <w:t xml:space="preserve">In conclusion, I am confident that my skills, experience, and passion for sustainability make me a strong candidate for the Environmental Engineer role in the Netherlands Amsterdam. I would be honored to contribute to [Company Name]’s mission of driving environmental innovation and making a lasting impact on the region. Thank you for considering my application. I look forward to the opportunity to discuss how I can support your team’s goals.</w:t>
      </w:r>
    </w:p>
    <w:p>
      <w:pPr>
        <w:pStyle w:val="BodyText"/>
      </w:pPr>
      <w:r>
        <w:t xml:space="preserve">Warm regards,</w:t>
      </w:r>
    </w:p>
    <w:p>
      <w:pPr>
        <w:pStyle w:val="BodyText"/>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2026-07-20T08:31:41Z</dcterms:created>
  <dcterms:modified xsi:type="dcterms:W3CDTF">2026-07-20T08:31:41Z</dcterms:modified>
</cp:coreProperties>
</file>

<file path=docProps/custom.xml><?xml version="1.0" encoding="utf-8"?>
<Properties xmlns="http://schemas.openxmlformats.org/officeDocument/2006/custom-properties" xmlns:vt="http://schemas.openxmlformats.org/officeDocument/2006/docPropsVTypes"/>
</file>