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5" w:name="Xd55787ce105ca44a2ba3df1dca1f50c323f3cb2"/>
    <w:p>
      <w:pPr>
        <w:pStyle w:val="Heading1"/>
      </w:pPr>
      <w:r>
        <w:t xml:space="preserve">Cover Letter for Environmental Engineer Position in Russia Moscow</w:t>
      </w:r>
    </w:p>
    <w:p>
      <w:pPr>
        <w:pStyle w:val="FirstParagraph"/>
      </w:pPr>
      <w:r>
        <w:t xml:space="preserve">Dear [Hiring Manager's Name],</w:t>
      </w:r>
    </w:p>
    <w:p>
      <w:pPr>
        <w:pStyle w:val="BodyText"/>
      </w:pPr>
      <w:r>
        <w:t xml:space="preserve">I am writing to express my strong interest in the Environmental Engineer position at your esteemed organization, located in the vibrant and dynamic city of Russia Moscow. As a dedicated and experienced environmental professional with a passion for sustainable development, I am eager to contribute my expertise to address the unique environmental challenges faced by Moscow's urban landscape. My academic background, professional experience, and commitment to environmental stewardship align perfectly with the goals of your organization, making me an ideal candidate for this role.</w:t>
      </w:r>
    </w:p>
    <w:p>
      <w:pPr>
        <w:pStyle w:val="BodyText"/>
      </w:pPr>
      <w:r>
        <w:t xml:space="preserve">With [X years] of experience in environmental engineering, I have developed a comprehensive understanding of pollution control, waste management systems, and environmental impact assessments. My career has been driven by a desire to create solutions that balance industrial growth with ecological preservation—a principle that is particularly critical in a metropolis like Moscow, where rapid urbanization and industrial activity pose significant challenges to environmental quality. I am especially drawn to the opportunity to work in Russia Moscow because of its unique position as a global city facing complex environmental issues, from air pollution in densely populated areas to the need for sustainable infrastructure development.</w:t>
      </w:r>
    </w:p>
    <w:bookmarkStart w:id="20" w:name="Xc8ba907551faaff4dad7429fdbfc08d70f2ccc9"/>
    <w:p>
      <w:pPr>
        <w:pStyle w:val="Heading2"/>
      </w:pPr>
      <w:r>
        <w:t xml:space="preserve">Why Environmental Engineer? A Commitment to Sustainable Solutions</w:t>
      </w:r>
    </w:p>
    <w:p>
      <w:pPr>
        <w:pStyle w:val="FirstParagraph"/>
      </w:pPr>
      <w:r>
        <w:t xml:space="preserve">The role of an Environmental Engineer is not merely a profession but a calling. In Russia Moscow, this role takes on even greater significance as the city strives to meet international environmental standards while maintaining its economic growth. My academic training in [University Name] in Environmental Engineering, coupled with my practical experience in projects such as [specific project or achievement], has equipped me with the technical and analytical skills necessary to tackle these challenges head-on.</w:t>
      </w:r>
    </w:p>
    <w:p>
      <w:pPr>
        <w:pStyle w:val="BodyText"/>
      </w:pPr>
      <w:r>
        <w:t xml:space="preserve">One of my most notable achievements was leading a team to design a waste-to-energy system for a municipal facility, which reduced landfill usage by 40% while generating renewable energy. This project not only demonstrated my ability to innovate but also highlighted my commitment to aligning engineering solutions with environmental sustainability. In the context of Russia Moscow, where urban sprawl and industrial activity continue to strain natural resources, such initiatives are essential for creating a resilient and sustainable future.</w:t>
      </w:r>
    </w:p>
    <w:bookmarkEnd w:id="20"/>
    <w:bookmarkStart w:id="21" w:name="X1eb8d5855d5cd2f64b68ee073b57ff0e3bb64b0"/>
    <w:p>
      <w:pPr>
        <w:pStyle w:val="Heading2"/>
      </w:pPr>
      <w:r>
        <w:t xml:space="preserve">Understanding the Environmental Landscape of Russia Moscow</w:t>
      </w:r>
    </w:p>
    <w:p>
      <w:pPr>
        <w:pStyle w:val="FirstParagraph"/>
      </w:pPr>
      <w:r>
        <w:t xml:space="preserve">As an Environmental Engineer, I recognize that the environmental challenges in Russia Moscow are distinct due to its geographical location, climate, and socio-economic factors. For instance, the city's cold winters and high levels of industrial activity contribute to air quality issues that require tailored solutions. Additionally, Moscow’s rapid expansion necessitates innovative approaches to water management, green infrastructure, and pollution control.</w:t>
      </w:r>
    </w:p>
    <w:p>
      <w:pPr>
        <w:pStyle w:val="BodyText"/>
      </w:pPr>
      <w:r>
        <w:t xml:space="preserve">My research on urban environmental systems has exposed me to the complexities of managing ecosystems in large cities. For example, I have studied how integrating green spaces into urban planning can mitigate the "heat island effect," a critical issue in Moscow's densely built areas. I am particularly interested in collaborating with your organization to develop strategies that enhance air quality, promote renewable energy adoption, and support the city's long-term sustainability goals. This aligns with my belief that environmental engineering is not just about technical solutions but also about fostering community engagement and policy-driven change.</w:t>
      </w:r>
    </w:p>
    <w:bookmarkEnd w:id="21"/>
    <w:bookmarkStart w:id="22" w:name="Xe6f0471b6ec4c012af02f3dcb22051bbaba8d83"/>
    <w:p>
      <w:pPr>
        <w:pStyle w:val="Heading2"/>
      </w:pPr>
      <w:r>
        <w:t xml:space="preserve">Why Moscow? A Vision for Growth and Impact</w:t>
      </w:r>
    </w:p>
    <w:p>
      <w:pPr>
        <w:pStyle w:val="FirstParagraph"/>
      </w:pPr>
      <w:r>
        <w:t xml:space="preserve">Choosing to work in Russia Moscow is a decision rooted in my desire to make a meaningful impact in one of the world's most historically rich and culturally diverse cities. Moscow’s ongoing efforts to modernize its infrastructure while addressing environmental concerns present an exciting opportunity for Environmental Engineers like myself. I am particularly inspired by the city’s initiatives, such as its focus on improving public transportation networks and transitioning to cleaner energy sources.</w:t>
      </w:r>
    </w:p>
    <w:p>
      <w:pPr>
        <w:pStyle w:val="BodyText"/>
      </w:pPr>
      <w:r>
        <w:t xml:space="preserve">Moreover, working in Russia Moscow would allow me to contribute to a global conversation about environmental sustainability. The city’s role as a hub for innovation and international collaboration makes it an ideal place to develop solutions that can be replicated in other urban centers worldwide. I am eager to bring my technical expertise, creative problem-solving skills, and passion for environmental protection to your team, ensuring that Moscow continues to lead the way in sustainable urban development.</w:t>
      </w:r>
    </w:p>
    <w:bookmarkEnd w:id="22"/>
    <w:bookmarkStart w:id="23" w:name="my-skills-and-qualifications"/>
    <w:p>
      <w:pPr>
        <w:pStyle w:val="Heading2"/>
      </w:pPr>
      <w:r>
        <w:t xml:space="preserve">My Skills and Qualifications</w:t>
      </w:r>
    </w:p>
    <w:p>
      <w:pPr>
        <w:pStyle w:val="FirstParagraph"/>
      </w:pPr>
      <w:r>
        <w:t xml:space="preserve">As an Environmental Engineer, I have honed a diverse skill set that includes proficiency in environmental modeling software (e.g., SWMM, GIS), data analysis, and regulatory compliance. My experience in conducting environmental impact assessments (EIAs) has provided me with the ability to evaluate the potential effects of development projects on ecosystems and communities. Furthermore, I am well-versed in international standards such as ISO 14001 and have a strong understanding of Russian environmental regulations, which is critical for success in this role.</w:t>
      </w:r>
    </w:p>
    <w:p>
      <w:pPr>
        <w:pStyle w:val="BodyText"/>
      </w:pPr>
      <w:r>
        <w:t xml:space="preserve">My collaborative approach and ability to work across disciplines are also key strengths. In my previous roles, I have worked closely with government agencies, private sector partners, and community organizations to design solutions that meet both technical and social needs. This holistic perspective is essential for addressing the multifaceted challenges of environmental engineering in a city as complex as Moscow.</w:t>
      </w:r>
    </w:p>
    <w:bookmarkEnd w:id="23"/>
    <w:bookmarkStart w:id="24" w:name="Xdd303a6d866fefe18bfe508acb9a898f159140e"/>
    <w:p>
      <w:pPr>
        <w:pStyle w:val="Heading2"/>
      </w:pPr>
      <w:r>
        <w:t xml:space="preserve">Conclusion: A Shared Vision for a Sustainable Future</w:t>
      </w:r>
    </w:p>
    <w:p>
      <w:pPr>
        <w:pStyle w:val="FirstParagraph"/>
      </w:pPr>
      <w:r>
        <w:t xml:space="preserve">In conclusion, I am confident that my background, skills, and passion for environmental engineering make me an excellent fit for this position in Russia Moscow. I am eager to contribute to your organization’s mission of promoting sustainability while addressing the unique environmental needs of the city. I would welcome the opportunity to discuss how my experiences and vision align with your goals.</w:t>
      </w:r>
    </w:p>
    <w:p>
      <w:pPr>
        <w:pStyle w:val="BodyText"/>
      </w:pPr>
      <w:r>
        <w:t xml:space="preserve">Thank you for considering my application. I look forward to the possibility of contributing to your team and helping shape a greener, more sustainable future for Moscow.</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2026-07-23T15:11:34Z</dcterms:created>
  <dcterms:modified xsi:type="dcterms:W3CDTF">2026-07-23T15:11:34Z</dcterms:modified>
</cp:coreProperties>
</file>

<file path=docProps/custom.xml><?xml version="1.0" encoding="utf-8"?>
<Properties xmlns="http://schemas.openxmlformats.org/officeDocument/2006/custom-properties" xmlns:vt="http://schemas.openxmlformats.org/officeDocument/2006/docPropsVTypes"/>
</file>