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6" w:name="X329a3245818cab0aefc108c650c9de144a9f972"/>
    <w:p>
      <w:pPr>
        <w:pStyle w:val="Heading1"/>
      </w:pPr>
      <w:r>
        <w:t xml:space="preserve">Cover Letter for Environmental Engineer Position</w:t>
      </w:r>
    </w:p>
    <w:p>
      <w:pPr>
        <w:pStyle w:val="FirstParagraph"/>
      </w:pPr>
      <w:r>
        <w:t xml:space="preserve">Dear [Hiring Manager's Name],</w:t>
      </w:r>
    </w:p>
    <w:p>
      <w:pPr>
        <w:pStyle w:val="BodyText"/>
      </w:pPr>
      <w:r>
        <w:t xml:space="preserve">I am writing to express my enthusiastic interest in the Environmental Engineer position at [Company Name] in Venezuela Caracas. As a dedicated environmental professional with a passion for sustainable development and a deep understanding of the unique ecological challenges facing Venezuela, I am eager to contribute my expertise to support your mission of creating healthier, more resilient communities. With over [X years] of experience in environmental engineering, including projects tailored to urban and industrial settings in Latin America, I am confident that my skills align with the needs of your organization.</w:t>
      </w:r>
    </w:p>
    <w:bookmarkStart w:id="20" w:name="why-venezuela-caracas"/>
    <w:p>
      <w:pPr>
        <w:pStyle w:val="Heading2"/>
      </w:pPr>
      <w:r>
        <w:t xml:space="preserve">Why Venezuela Caracas?</w:t>
      </w:r>
    </w:p>
    <w:p>
      <w:pPr>
        <w:pStyle w:val="FirstParagraph"/>
      </w:pPr>
      <w:r>
        <w:t xml:space="preserve">Venezuela Caracas is a vibrant city with a rich cultural heritage and a critical need for environmental stewardship. As an Environmental Engineer, I recognize the importance of addressing issues such as air pollution, water management, and waste reduction in rapidly growing urban areas. In my career, I have focused on solutions that balance economic development with ecological preservation—principles that are especially vital in Caracas, where environmental challenges intersect with social and economic complexities. My goal is to leverage my technical knowledge and problem-solving abilities to contribute to sustainable infrastructure projects and policy initiatives that benefit both the environment and the communities of Venezuela.</w:t>
      </w:r>
    </w:p>
    <w:bookmarkEnd w:id="20"/>
    <w:bookmarkStart w:id="21" w:name="professional-background"/>
    <w:p>
      <w:pPr>
        <w:pStyle w:val="Heading2"/>
      </w:pPr>
      <w:r>
        <w:t xml:space="preserve">Professional Background</w:t>
      </w:r>
    </w:p>
    <w:p>
      <w:pPr>
        <w:pStyle w:val="FirstParagraph"/>
      </w:pPr>
      <w:r>
        <w:t xml:space="preserve">With a Bachelor’s degree in Environmental Engineering from [University Name] and a Master’s in Environmental Science from [University Name], I have developed a strong foundation in environmental systems, pollution control, and resource management. My career has spanned both public and private sectors, where I have worked on projects ranging from water treatment plant design to industrial waste reduction programs. In my current role as an Environmental Engineer at [Current Company Name], I led a team to implement a wastewater recycling system for a manufacturing facility in [City, Country], which reduced water consumption by 30% and earned recognition from local environmental authorities.</w:t>
      </w:r>
    </w:p>
    <w:p>
      <w:pPr>
        <w:pStyle w:val="BodyText"/>
      </w:pPr>
      <w:r>
        <w:t xml:space="preserve">One of my most impactful projects was in [Region/Country], where I collaborated with community leaders to design an urban green space that mitigated flooding and improved air quality. This experience reinforced the importance of tailoring solutions to local conditions, a principle I would bring to Caracas. For instance, I have studied the unique hydrological patterns of Venezuela’s coastal and mountainous regions and believe that integrating natural systems into engineering designs can yield long-term benefits for both ecosystems and urban populations.</w:t>
      </w:r>
    </w:p>
    <w:bookmarkEnd w:id="21"/>
    <w:bookmarkStart w:id="22" w:name="technical-expertise"/>
    <w:p>
      <w:pPr>
        <w:pStyle w:val="Heading2"/>
      </w:pPr>
      <w:r>
        <w:t xml:space="preserve">Technical Expertise</w:t>
      </w:r>
    </w:p>
    <w:p>
      <w:pPr>
        <w:pStyle w:val="FirstParagraph"/>
      </w:pPr>
      <w:r>
        <w:t xml:space="preserve">As an Environmental Engineer, I specialize in the following areas:</w:t>
      </w:r>
    </w:p>
    <w:p>
      <w:pPr>
        <w:numPr>
          <w:ilvl w:val="0"/>
          <w:numId w:val="1001"/>
        </w:numPr>
        <w:pStyle w:val="Compact"/>
      </w:pPr>
      <w:r>
        <w:rPr>
          <w:bCs/>
          <w:b/>
        </w:rPr>
        <w:t xml:space="preserve">Water and Wastewater Management:</w:t>
      </w:r>
      <w:r>
        <w:t xml:space="preserve"> </w:t>
      </w:r>
      <w:r>
        <w:t xml:space="preserve">Experience designing and optimizing systems for potable water treatment, stormwater management, and wastewater reuse. I am familiar with international standards such as ISO 14001 and have worked on projects that align with the United Nations Sustainable Development Goals (SDGs).</w:t>
      </w:r>
    </w:p>
    <w:p>
      <w:pPr>
        <w:numPr>
          <w:ilvl w:val="0"/>
          <w:numId w:val="1001"/>
        </w:numPr>
        <w:pStyle w:val="Compact"/>
      </w:pPr>
      <w:r>
        <w:rPr>
          <w:bCs/>
          <w:b/>
        </w:rPr>
        <w:t xml:space="preserve">Air Quality Monitoring:</w:t>
      </w:r>
      <w:r>
        <w:t xml:space="preserve"> </w:t>
      </w:r>
      <w:r>
        <w:t xml:space="preserve">Proficient in using tools like dispersion modeling software to assess pollution sources and recommend mitigation strategies. I have conducted air quality audits for industrial facilities in [Region], ensuring compliance with local regulations.</w:t>
      </w:r>
    </w:p>
    <w:p>
      <w:pPr>
        <w:numPr>
          <w:ilvl w:val="0"/>
          <w:numId w:val="1001"/>
        </w:numPr>
        <w:pStyle w:val="Compact"/>
      </w:pPr>
      <w:r>
        <w:rPr>
          <w:bCs/>
          <w:b/>
        </w:rPr>
        <w:t xml:space="preserve">Sustainable Infrastructure:</w:t>
      </w:r>
      <w:r>
        <w:t xml:space="preserve"> </w:t>
      </w:r>
      <w:r>
        <w:t xml:space="preserve">Skilled in incorporating green building practices, renewable energy systems, and low-impact development techniques into engineering projects. My work on a solar-powered water purification system in [Location] demonstrated the feasibility of decentralized solutions for underserved communities.</w:t>
      </w:r>
    </w:p>
    <w:p>
      <w:pPr>
        <w:numPr>
          <w:ilvl w:val="0"/>
          <w:numId w:val="1001"/>
        </w:numPr>
        <w:pStyle w:val="Compact"/>
      </w:pPr>
      <w:r>
        <w:rPr>
          <w:bCs/>
          <w:b/>
        </w:rPr>
        <w:t xml:space="preserve">Environmental Compliance and Policy:</w:t>
      </w:r>
      <w:r>
        <w:t xml:space="preserve"> </w:t>
      </w:r>
      <w:r>
        <w:t xml:space="preserve">Experienced in preparing environmental impact assessments (EIAs) and navigating regulatory frameworks. I have supported clients in achieving certifications such as LEED and BREEAM, ensuring projects meet both local and global sustainability benchmarks.</w:t>
      </w:r>
    </w:p>
    <w:bookmarkEnd w:id="22"/>
    <w:bookmarkStart w:id="23" w:name="commitment-to-venezuela-caracas"/>
    <w:p>
      <w:pPr>
        <w:pStyle w:val="Heading2"/>
      </w:pPr>
      <w:r>
        <w:t xml:space="preserve">Commitment to Venezuela Caracas</w:t>
      </w:r>
    </w:p>
    <w:p>
      <w:pPr>
        <w:pStyle w:val="FirstParagraph"/>
      </w:pPr>
      <w:r>
        <w:t xml:space="preserve">Venezuela Caracas is a city of contrasts—where rapid urbanization challenges environmental health, but also presents opportunities for innovation. As an Environmental Engineer, I am deeply motivated by the chance to address these challenges head-on. For example, I have researched the potential of reforestation programs in Caracas’ surrounding areas to combat soil erosion and enhance biodiversity. Additionally, I am familiar with the country’s efforts to transition toward renewable energy and believe that my expertise in solar and wind systems could support these initiatives.</w:t>
      </w:r>
    </w:p>
    <w:p>
      <w:pPr>
        <w:pStyle w:val="BodyText"/>
      </w:pPr>
      <w:r>
        <w:t xml:space="preserve">My work has always been guided by a commitment to equity and inclusivity. In Venezuela, where environmental degradation often disproportionately affects marginalized communities, I aim to advocate for solutions that prioritize public health and environmental justice. Whether through community engagement, education, or technical innovation, I strive to create systems that benefit all residents of Caracas.</w:t>
      </w:r>
    </w:p>
    <w:bookmarkEnd w:id="23"/>
    <w:bookmarkStart w:id="24" w:name="why-choose-me"/>
    <w:p>
      <w:pPr>
        <w:pStyle w:val="Heading2"/>
      </w:pPr>
      <w:r>
        <w:t xml:space="preserve">Why Choose Me?</w:t>
      </w:r>
    </w:p>
    <w:p>
      <w:pPr>
        <w:pStyle w:val="FirstParagraph"/>
      </w:pPr>
      <w:r>
        <w:t xml:space="preserve">What sets me apart as an Environmental Engineer is my ability to merge technical precision with a people-centered approach. I have consistently delivered projects on time and within budget while maintaining high standards for sustainability. My fluency in Spanish and English, coupled with cultural sensitivity, enables me to collaborate effectively with diverse stakeholders—key qualities for success in Venezuela Caracas.</w:t>
      </w:r>
    </w:p>
    <w:p>
      <w:pPr>
        <w:pStyle w:val="BodyText"/>
      </w:pPr>
      <w:r>
        <w:t xml:space="preserve">I am particularly drawn to [Company Name] because of its reputation for [mention specific aspect of the company, e.g., "innovative environmental solutions" or "community-focused projects"]. I am eager to contribute my skills in water resource management and sustainable design to help your organization address the pressing environmental challenges facing Venezuela. Together, we can create a legacy of positive change that benefits both the environment and future generations.</w:t>
      </w:r>
    </w:p>
    <w:bookmarkEnd w:id="24"/>
    <w:bookmarkStart w:id="25" w:name="conclusion"/>
    <w:p>
      <w:pPr>
        <w:pStyle w:val="Heading2"/>
      </w:pPr>
      <w:r>
        <w:t xml:space="preserve">Conclusion</w:t>
      </w:r>
    </w:p>
    <w:p>
      <w:pPr>
        <w:pStyle w:val="FirstParagraph"/>
      </w:pPr>
      <w:r>
        <w:t xml:space="preserve">In summary, my experience as an Environmental Engineer, combined with my passion for addressing environmental issues in Venezuela Caracas, makes me a strong candidate for this position. I would welcome the opportunity to discuss how I can contribute to your team’s goals and support the sustainable development of this dynamic city. Thank you for considering my application.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Venezuela Caracas</dc:title>
  <dc:creator/>
  <cp:keywords/>
  <dcterms:created xsi:type="dcterms:W3CDTF">2026-07-23T09:16:35Z</dcterms:created>
  <dcterms:modified xsi:type="dcterms:W3CDTF">2026-07-23T09:16:35Z</dcterms:modified>
</cp:coreProperties>
</file>

<file path=docProps/custom.xml><?xml version="1.0" encoding="utf-8"?>
<Properties xmlns="http://schemas.openxmlformats.org/officeDocument/2006/custom-properties" xmlns:vt="http://schemas.openxmlformats.org/officeDocument/2006/docPropsVTypes"/>
</file>