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25" w:name="X4a0c65267761b097ca9b31c353095d02c38a46a"/>
    <w:p>
      <w:pPr>
        <w:pStyle w:val="Heading1"/>
      </w:pPr>
      <w:r>
        <w:t xml:space="preserve">Cover Letter for Film Director Position in Kenya Nairobi</w:t>
      </w:r>
    </w:p>
    <w:p>
      <w:pPr>
        <w:pStyle w:val="FirstParagraph"/>
      </w:pPr>
      <w:r>
        <w:t xml:space="preserve">Dear [Hiring Manager's Name or "Recruitment Team"],</w:t>
      </w:r>
    </w:p>
    <w:p>
      <w:pPr>
        <w:pStyle w:val="BodyText"/>
      </w:pPr>
      <w:r>
        <w:t xml:space="preserve">I am writing to express my enthusiastic interest in the Film Director position at [Company/Organization Name] in Kenya Nairobi. As a seasoned filmmaker with a passion for storytelling rooted in cultural authenticity and visual innovation, I am eager to contribute my expertise to the dynamic creative ecosystem of Nairobi. My career has been defined by a commitment to crafting narratives that resonate globally while celebrating the unique voices of East Africa. I believe my background, skills, and vision align perfectly with your mission to elevate Kenyan cinema on both regional and international stages.</w:t>
      </w:r>
    </w:p>
    <w:bookmarkStart w:id="20" w:name="a-visionary-approach-to-film-direction"/>
    <w:p>
      <w:pPr>
        <w:pStyle w:val="Heading2"/>
      </w:pPr>
      <w:r>
        <w:t xml:space="preserve">A Visionary Approach to Film Direction</w:t>
      </w:r>
    </w:p>
    <w:p>
      <w:pPr>
        <w:pStyle w:val="FirstParagraph"/>
      </w:pPr>
      <w:r>
        <w:t xml:space="preserve">With over a decade of experience in film direction, I have honed my craft through projects that blend technical mastery with emotional depth. My work spans documentary, narrative fiction, and short films, each reflecting a dedication to authenticity and cultural resonance. As a Film Director in Kenya Nairobi, I have consistently prioritized collaboration with local talent, ensuring that every project not only showcases the region's artistic potential but also amplifies underrepresented stories.</w:t>
      </w:r>
    </w:p>
    <w:p>
      <w:pPr>
        <w:pStyle w:val="BodyText"/>
      </w:pPr>
      <w:r>
        <w:t xml:space="preserve">My portfolio includes directing films such as [Example Project 1], which explored themes of urban resilience in Nairobi’s informal settlements, and [Example Project 2], a documentary highlighting the revival of traditional Maasai storytelling through modern media. These projects were not only celebrated at film festivals across Africa but also sparked critical conversations about identity, heritage, and social change. I am particularly proud of my ability to translate complex cultural narratives into universally relatable visuals, a skill that has earned me recognition as a filmmaker who bridges local and global audiences.</w:t>
      </w:r>
    </w:p>
    <w:bookmarkEnd w:id="20"/>
    <w:bookmarkStart w:id="21" w:name="X89b23c86a85ec0095a9bb5ad22d0708f1568933"/>
    <w:p>
      <w:pPr>
        <w:pStyle w:val="Heading2"/>
      </w:pPr>
      <w:r>
        <w:t xml:space="preserve">Why Kenya Nairobi is the Perfect Arena for Creative Leadership</w:t>
      </w:r>
    </w:p>
    <w:p>
      <w:pPr>
        <w:pStyle w:val="FirstParagraph"/>
      </w:pPr>
      <w:r>
        <w:t xml:space="preserve">Kenya Nairobi has emerged as a hub of innovation and creativity, offering unparalleled opportunities for filmmakers to explore diverse narratives. As a Film Director with deep ties to the region, I have witnessed firsthand the city’s transformative energy—its blend of tradition and modernity, its vibrant street art, and its growing film industry. Nairobi’s unique position as a crossroads of cultures makes it an ideal backdrop for storytelling that challenges conventions and celebrates diversity.</w:t>
      </w:r>
    </w:p>
    <w:p>
      <w:pPr>
        <w:pStyle w:val="BodyText"/>
      </w:pPr>
      <w:r>
        <w:t xml:space="preserve">My work in Nairobi has been deeply influenced by the city’s dynamic environment. I have collaborated with local crews, actors, and producers to create content that reflects the region’s complexities while adhering to international standards. For instance, my recent project [Example Project 3] was shot entirely in Nairobi and received acclaim for its portrayal of youth empowerment in a rapidly changing society. This experience reinforced my belief that Nairobi is not only a fertile ground for artistic experimentation but also a place where filmmakers can drive social impact through their work.</w:t>
      </w:r>
    </w:p>
    <w:bookmarkEnd w:id="21"/>
    <w:bookmarkStart w:id="22" w:name="Xfd5d79a961a3094acb961941e37e5ccfb9c6884"/>
    <w:p>
      <w:pPr>
        <w:pStyle w:val="Heading2"/>
      </w:pPr>
      <w:r>
        <w:t xml:space="preserve">Technical Expertise and Collaborative Spirit</w:t>
      </w:r>
    </w:p>
    <w:p>
      <w:pPr>
        <w:pStyle w:val="FirstParagraph"/>
      </w:pPr>
      <w:r>
        <w:t xml:space="preserve">As a Film Director, I bring a strong technical foundation in cinematography, editing, and production management. My ability to lead multidisciplinary teams—from scriptwriters to production designers—ensures that every project is executed with precision and creativity. I am proficient in using cutting-edge technology to enhance visual storytelling while maintaining the integrity of the narrative.</w:t>
      </w:r>
    </w:p>
    <w:p>
      <w:pPr>
        <w:pStyle w:val="BodyText"/>
      </w:pPr>
      <w:r>
        <w:t xml:space="preserve">Collaboration is at the heart of my approach. I believe that great films are born from trust, open communication, and shared vision. In Nairobi’s collaborative film community, I have built relationships with writers, actors, and technicians who share my passion for excellence. Whether working on a tight budget or a large-scale production, I prioritize creating an inclusive environment where every team member feels valued and inspired.</w:t>
      </w:r>
    </w:p>
    <w:bookmarkEnd w:id="22"/>
    <w:bookmarkStart w:id="23" w:name="X888ca1425e25afb658d141815f7be83a2236dd7"/>
    <w:p>
      <w:pPr>
        <w:pStyle w:val="Heading2"/>
      </w:pPr>
      <w:r>
        <w:t xml:space="preserve">Contributing to Kenya’s Film Industry Growth</w:t>
      </w:r>
    </w:p>
    <w:p>
      <w:pPr>
        <w:pStyle w:val="FirstParagraph"/>
      </w:pPr>
      <w:r>
        <w:t xml:space="preserve">Kenya’s film industry is at a pivotal moment, with increasing investment in local talent and infrastructure. As a Film Director in Nairobi, I am committed to contributing to this growth by mentoring emerging filmmakers, advocating for sustainable production practices, and promoting Kenyan stories on global platforms. My goal is to help build a legacy of high-quality African cinema that challenges stereotypes and showcases the continent’s artistic richness.</w:t>
      </w:r>
    </w:p>
    <w:p>
      <w:pPr>
        <w:pStyle w:val="BodyText"/>
      </w:pPr>
      <w:r>
        <w:t xml:space="preserve">I have also been actively involved in film education initiatives in Nairobi, conducting workshops for young creators on storytelling techniques and production methods. These efforts have not only empowered local talent but also fostered a sense of community among filmmakers. I am eager to bring this same spirit of mentorship and innovation to [Company/Organization Name], where I can collaborate with like-minded professionals to push creative boundaries.</w:t>
      </w:r>
    </w:p>
    <w:bookmarkEnd w:id="23"/>
    <w:bookmarkStart w:id="24" w:name="conclusion"/>
    <w:p>
      <w:pPr>
        <w:pStyle w:val="Heading2"/>
      </w:pPr>
      <w:r>
        <w:t xml:space="preserve">Conclusion</w:t>
      </w:r>
    </w:p>
    <w:p>
      <w:pPr>
        <w:pStyle w:val="FirstParagraph"/>
      </w:pPr>
      <w:r>
        <w:t xml:space="preserve">In summary, my experience as a Film Director in Kenya Nairobi has equipped me with the skills, vision, and passion to thrive in your organization. I am confident that my ability to blend cultural authenticity with cinematic excellence will add significant value to your team. I would be honored to contribute my expertise to [Company/Organization Name]’s mission of producing impactful films that resonate with audiences worldwide.</w:t>
      </w:r>
    </w:p>
    <w:p>
      <w:pPr>
        <w:pStyle w:val="BodyText"/>
      </w:pPr>
      <w:r>
        <w:t xml:space="preserve">Thank you for considering my application. I would welcome the opportunity to discuss how my background and aspirations align with your goals. Please feel free to contact me at [Your Phone Number] or [Your Email Address] at your earliest convenience. I look forward to the possibility of contributing to the vibrant film scene in Kenya Nairobi.</w:t>
      </w:r>
    </w:p>
    <w:p>
      <w:pPr>
        <w:pStyle w:val="BodyText"/>
      </w:pPr>
      <w:r>
        <w:t xml:space="preserve">Sincerely,</w:t>
      </w:r>
    </w:p>
    <w:p>
      <w:pPr>
        <w:pStyle w:val="BodyText"/>
      </w:pPr>
      <w:r>
        <w:t xml:space="preserve">[Your Full Name]</w:t>
      </w:r>
    </w:p>
    <w:p>
      <w:pPr>
        <w:pStyle w:val="BodyText"/>
      </w:pPr>
      <w:r>
        <w:t xml:space="preserve">[Your Contact Information: Phone | Email |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in Kenya Nairobi</dc:title>
  <dc:creator/>
  <dc:language>en</dc:language>
  <cp:keywords/>
  <dcterms:created xsi:type="dcterms:W3CDTF">2026-07-24T06:10:27Z</dcterms:created>
  <dcterms:modified xsi:type="dcterms:W3CDTF">2026-07-24T06:10:27Z</dcterms:modified>
</cp:coreProperties>
</file>

<file path=docProps/custom.xml><?xml version="1.0" encoding="utf-8"?>
<Properties xmlns="http://schemas.openxmlformats.org/officeDocument/2006/custom-properties" xmlns:vt="http://schemas.openxmlformats.org/officeDocument/2006/docPropsVTypes"/>
</file>