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p>
    <w:bookmarkStart w:id="24"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Film Director position at a reputable production house in Kuwait City, Kuwait. As a seasoned film professional with a passion for storytelling and a deep understanding of cultural narratives, I am eager to contribute my expertise to the vibrant and evolving film industry of Kuwait. This opportunity aligns perfectly with my career goals as a</w:t>
      </w:r>
      <w:r>
        <w:t xml:space="preserve"> </w:t>
      </w:r>
      <w:r>
        <w:rPr>
          <w:bCs/>
          <w:b/>
        </w:rPr>
        <w:t xml:space="preserve">Film Director</w:t>
      </w:r>
      <w:r>
        <w:t xml:space="preserve">, and I am confident that my background in cinematic creation, leadership, and cross-cultural collaboration will add value to your team in</w:t>
      </w:r>
      <w:r>
        <w:t xml:space="preserve"> </w:t>
      </w:r>
      <w:r>
        <w:rPr>
          <w:bCs/>
          <w:b/>
        </w:rPr>
        <w:t xml:space="preserve">Kuwait City</w:t>
      </w:r>
      <w:r>
        <w:t xml:space="preserve">.</w:t>
      </w:r>
    </w:p>
    <w:p>
      <w:pPr>
        <w:pStyle w:val="BodyText"/>
      </w:pPr>
      <w:r>
        <w:t xml:space="preserve">With over a decade of experience in the film industry, I have directed projects ranging from independent documentaries to narrative features, each of which has honed my ability to craft compelling stories that resonate with diverse audiences. My work has been recognized at international film festivals, and I take pride in my commitment to authenticity and innovation. However, what excites me most about this opportunity is the chance to engage with</w:t>
      </w:r>
      <w:r>
        <w:t xml:space="preserve"> </w:t>
      </w:r>
      <w:r>
        <w:rPr>
          <w:bCs/>
          <w:b/>
        </w:rPr>
        <w:t xml:space="preserve">Kuwait City</w:t>
      </w:r>
      <w:r>
        <w:t xml:space="preserve">’s unique cultural landscape, where storytelling can bridge traditions and modernity while reflecting the region’s rich heritage.</w:t>
      </w:r>
    </w:p>
    <w:bookmarkStart w:id="20" w:name="professional-background-and-expertise"/>
    <w:p>
      <w:pPr>
        <w:pStyle w:val="Heading2"/>
      </w:pPr>
      <w:r>
        <w:t xml:space="preserve">Professional Background and Expertise</w:t>
      </w:r>
    </w:p>
    <w:p>
      <w:pPr>
        <w:pStyle w:val="FirstParagraph"/>
      </w:pPr>
      <w:r>
        <w:t xml:space="preserve">As a</w:t>
      </w:r>
      <w:r>
        <w:t xml:space="preserve"> </w:t>
      </w:r>
      <w:r>
        <w:rPr>
          <w:bCs/>
          <w:b/>
        </w:rPr>
        <w:t xml:space="preserve">Film Director</w:t>
      </w:r>
      <w:r>
        <w:t xml:space="preserve">, I have consistently prioritized the development of narratives that are both artistically compelling and socially relevant. My directorial portfolio includes projects such as [insert project name], which explored themes of identity and resilience in multicultural societies, and [insert project name], a documentary that highlighted the challenges and triumphs of grassroots communities. These experiences have equipped me with a nuanced understanding of how to balance creative vision with technical precision, ensuring that every frame contributes to the overall story.</w:t>
      </w:r>
    </w:p>
    <w:p>
      <w:pPr>
        <w:pStyle w:val="BodyText"/>
      </w:pPr>
      <w:r>
        <w:t xml:space="preserve">My approach to filmmaking is rooted in collaboration. I believe that the most impactful films are born from strong communication between directors, cinematographers, actors, and production teams. In my previous roles, I have led crews of up to 50 individuals, fostering an environment where creativity thrives and deadlines are met without compromising quality. This leadership experience has also included managing budgets, coordinating with local authorities for location shoots, and navigating the complexities of international co-productions—skills that would translate seamlessly into a role in</w:t>
      </w:r>
      <w:r>
        <w:t xml:space="preserve"> </w:t>
      </w:r>
      <w:r>
        <w:rPr>
          <w:bCs/>
          <w:b/>
        </w:rPr>
        <w:t xml:space="preserve">Kuwait City</w:t>
      </w:r>
      <w:r>
        <w:t xml:space="preserve">.</w:t>
      </w:r>
    </w:p>
    <w:bookmarkEnd w:id="20"/>
    <w:bookmarkStart w:id="21" w:name="understanding-of-kuwaits-film-industry"/>
    <w:p>
      <w:pPr>
        <w:pStyle w:val="Heading2"/>
      </w:pPr>
      <w:r>
        <w:t xml:space="preserve">Understanding of Kuwait's Film Industry</w:t>
      </w:r>
    </w:p>
    <w:p>
      <w:pPr>
        <w:pStyle w:val="FirstParagraph"/>
      </w:pPr>
      <w:r>
        <w:t xml:space="preserve">Having studied the growth of cinema in the Middle East, I am particularly inspired by the strides that</w:t>
      </w:r>
      <w:r>
        <w:t xml:space="preserve"> </w:t>
      </w:r>
      <w:r>
        <w:rPr>
          <w:bCs/>
          <w:b/>
        </w:rPr>
        <w:t xml:space="preserve">Kuwait City</w:t>
      </w:r>
      <w:r>
        <w:t xml:space="preserve"> </w:t>
      </w:r>
      <w:r>
        <w:t xml:space="preserve">has made in recent years. The establishment of film festivals like [insert relevant festival name] and the increasing support for local filmmakers underscore a growing appetite for stories that reflect the region’s diverse perspectives. As a</w:t>
      </w:r>
      <w:r>
        <w:t xml:space="preserve"> </w:t>
      </w:r>
      <w:r>
        <w:rPr>
          <w:bCs/>
          <w:b/>
        </w:rPr>
        <w:t xml:space="preserve">Film Director</w:t>
      </w:r>
      <w:r>
        <w:t xml:space="preserve">, I am eager to contribute to this momentum by creating content that not only entertains but also educates and connects with audiences in</w:t>
      </w:r>
      <w:r>
        <w:t xml:space="preserve"> </w:t>
      </w:r>
      <w:r>
        <w:rPr>
          <w:bCs/>
          <w:b/>
        </w:rPr>
        <w:t xml:space="preserve">Kuwait City</w:t>
      </w:r>
      <w:r>
        <w:t xml:space="preserve"> </w:t>
      </w:r>
      <w:r>
        <w:t xml:space="preserve">and beyond.</w:t>
      </w:r>
    </w:p>
    <w:p>
      <w:pPr>
        <w:pStyle w:val="BodyText"/>
      </w:pPr>
      <w:r>
        <w:t xml:space="preserve">I recognize that the film industry in</w:t>
      </w:r>
      <w:r>
        <w:t xml:space="preserve"> </w:t>
      </w:r>
      <w:r>
        <w:rPr>
          <w:bCs/>
          <w:b/>
        </w:rPr>
        <w:t xml:space="preserve">Kuwait City</w:t>
      </w:r>
      <w:r>
        <w:t xml:space="preserve"> </w:t>
      </w:r>
      <w:r>
        <w:t xml:space="preserve">presents unique challenges, including navigating cultural sensitivities and adhering to regulatory frameworks. My experience working on projects in culturally diverse settings has prepared me to address these considerations thoughtfully. For instance, while directing [insert relevant project], I collaborated with local consultants to ensure that the portrayal of traditions was respectful and accurate. This attention to detail is something I would bring to every project in</w:t>
      </w:r>
      <w:r>
        <w:t xml:space="preserve"> </w:t>
      </w:r>
      <w:r>
        <w:rPr>
          <w:bCs/>
          <w:b/>
        </w:rPr>
        <w:t xml:space="preserve">Kuwait City</w:t>
      </w:r>
      <w:r>
        <w:t xml:space="preserve">.</w:t>
      </w:r>
    </w:p>
    <w:bookmarkEnd w:id="21"/>
    <w:bookmarkStart w:id="22" w:name="why-this-opportunity"/>
    <w:p>
      <w:pPr>
        <w:pStyle w:val="Heading2"/>
      </w:pPr>
      <w:r>
        <w:t xml:space="preserve">Why This Opportunity?</w:t>
      </w:r>
    </w:p>
    <w:p>
      <w:pPr>
        <w:pStyle w:val="FirstParagraph"/>
      </w:pPr>
      <w:r>
        <w:t xml:space="preserve">What draws me to this role in</w:t>
      </w:r>
      <w:r>
        <w:t xml:space="preserve"> </w:t>
      </w:r>
      <w:r>
        <w:rPr>
          <w:bCs/>
          <w:b/>
        </w:rPr>
        <w:t xml:space="preserve">Kuwait City</w:t>
      </w:r>
      <w:r>
        <w:t xml:space="preserve"> </w:t>
      </w:r>
      <w:r>
        <w:t xml:space="preserve">is the opportunity to work within a community that values storytelling as a means of cultural expression. I am particularly interested in projects that highlight the voices of Kuwaiti artists, explore contemporary social issues, or celebrate the nation’s heritage through film. My vision as a</w:t>
      </w:r>
      <w:r>
        <w:t xml:space="preserve"> </w:t>
      </w:r>
      <w:r>
        <w:rPr>
          <w:bCs/>
          <w:b/>
        </w:rPr>
        <w:t xml:space="preserve">Film Director</w:t>
      </w:r>
      <w:r>
        <w:t xml:space="preserve"> </w:t>
      </w:r>
      <w:r>
        <w:t xml:space="preserve">is to create films that are not only visually striking but also deeply meaningful, and I believe</w:t>
      </w:r>
      <w:r>
        <w:t xml:space="preserve"> </w:t>
      </w:r>
      <w:r>
        <w:rPr>
          <w:bCs/>
          <w:b/>
        </w:rPr>
        <w:t xml:space="preserve">Kuwait City</w:t>
      </w:r>
      <w:r>
        <w:t xml:space="preserve"> </w:t>
      </w:r>
      <w:r>
        <w:t xml:space="preserve">offers an ideal platform for such endeavors.</w:t>
      </w:r>
    </w:p>
    <w:p>
      <w:pPr>
        <w:pStyle w:val="BodyText"/>
      </w:pPr>
      <w:r>
        <w:t xml:space="preserve">In addition to my creative aspirations, I am committed to fostering the next generation of filmmakers. I have mentored emerging directors and participated in workshops aimed at empowering underrepresented voices in the industry. If given the chance to join your team, I would be thrilled to share my knowledge while learning from the unique perspectives of Kuwaiti creatives.</w:t>
      </w:r>
    </w:p>
    <w:bookmarkEnd w:id="22"/>
    <w:bookmarkStart w:id="23" w:name="conclusion"/>
    <w:p>
      <w:pPr>
        <w:pStyle w:val="Heading2"/>
      </w:pPr>
      <w:r>
        <w:t xml:space="preserve">Conclusion</w:t>
      </w:r>
    </w:p>
    <w:p>
      <w:pPr>
        <w:pStyle w:val="FirstParagraph"/>
      </w:pPr>
      <w:r>
        <w:t xml:space="preserve">In conclusion, I am confident that my skills as a</w:t>
      </w:r>
      <w:r>
        <w:t xml:space="preserve"> </w:t>
      </w:r>
      <w:r>
        <w:rPr>
          <w:bCs/>
          <w:b/>
        </w:rPr>
        <w:t xml:space="preserve">Film Director</w:t>
      </w:r>
      <w:r>
        <w:t xml:space="preserve">, combined with my passion for cultural storytelling, make me an ideal candidate for this position in</w:t>
      </w:r>
      <w:r>
        <w:t xml:space="preserve"> </w:t>
      </w:r>
      <w:r>
        <w:rPr>
          <w:bCs/>
          <w:b/>
        </w:rPr>
        <w:t xml:space="preserve">Kuwait City</w:t>
      </w:r>
      <w:r>
        <w:t xml:space="preserve">. I would be honored to contribute to the continued growth of the film industry in this dynamic city and to collaborate on projects that leave a lasting impact. Thank you for considering my application. I look forward to the possibility of discussing how I can help your organization achieve its creative goals.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dc:title>
  <dc:creator/>
  <dc:language>en</dc:language>
  <cp:keywords/>
  <dcterms:created xsi:type="dcterms:W3CDTF">2026-07-24T14:41:06Z</dcterms:created>
  <dcterms:modified xsi:type="dcterms:W3CDTF">2026-07-24T14:41:06Z</dcterms:modified>
</cp:coreProperties>
</file>

<file path=docProps/custom.xml><?xml version="1.0" encoding="utf-8"?>
<Properties xmlns="http://schemas.openxmlformats.org/officeDocument/2006/custom-properties" xmlns:vt="http://schemas.openxmlformats.org/officeDocument/2006/docPropsVTypes"/>
</file>