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Film Director with a deep-rooted connection to Spain Madrid, I am excited to apply for the [Specific Position Title] role at [Company/Organization Name]. My career has been dedicated to crafting compelling narratives that resonate with diverse audiences, and I am eager to bring my expertise in storytelling, technical mastery, and cultural sensitivity to your team. Madrid, as a vibrant hub of creativity and tradition in Spain’s film industry, has shaped my artistic vision and professional journey. This letter outlines my qualifications, passion for cinema, and commitment to contributing to the dynamic film landscape of Spain Madrid.</w:t>
      </w:r>
    </w:p>
    <w:p>
      <w:pPr>
        <w:pStyle w:val="BodyText"/>
      </w:pPr>
      <w:r>
        <w:t xml:space="preserve">Having spent over [X years] honing my craft in the world of film, I have developed a unique ability to blend technical precision with emotional depth. My work as a Film Director has taken me across multiple genres, from intimate character-driven dramas to high-concept visual spectacles. However, it is Madrid’s rich cultural heritage and its role as a center for innovation in Spanish cinema that continues to inspire my creative process. The city’s fusion of historical storytelling traditions with modern cinematic techniques provides an unparalleled backdrop for meaningful filmmaking.</w:t>
      </w:r>
    </w:p>
    <w:p>
      <w:pPr>
        <w:pStyle w:val="BodyText"/>
      </w:pPr>
      <w:r>
        <w:t xml:space="preserve">One of my most notable projects, [Title of Film/Project], was deeply influenced by the themes and aesthetics of Spain Madrid. This film, which premiered at [Festival/Event Name], explored the complexities of identity and community through a lens rooted in Spanish culture. The production involved collaboration with local actors, technicians, and crews who embody the spirit of Madrid’s filmmaking community. Such experiences have reinforced my belief that storytelling is not just about technical execution but about creating a shared experience that connects with audiences on a profound level.</w:t>
      </w:r>
    </w:p>
    <w:p>
      <w:pPr>
        <w:pStyle w:val="BodyText"/>
      </w:pPr>
      <w:r>
        <w:t xml:space="preserve">Spain Madrid has always been at the heart of my creative journey. The city’s iconic landmarks, such as the Retiro Park and Plaza Mayor, have served as inspiration for many of my projects. Additionally, the thriving film industry in Madrid—home to renowned production companies, independent studios, and festivals like the Madrid International Film Festival—has provided a platform for continuous growth and collaboration. My ability to navigate both mainstream and indie film markets has allowed me to adapt to diverse creative environments while maintaining a strong narrative voice.</w:t>
      </w:r>
    </w:p>
    <w:p>
      <w:pPr>
        <w:pStyle w:val="BodyText"/>
      </w:pPr>
      <w:r>
        <w:t xml:space="preserve">As a Film Director, I prioritize three core principles: authenticity, innovation, and cultural relevance. In Spain Madrid, where the cinematic landscape is defined by its storytelling traditions and global influence, these principles are essential. For example, my work on [Another Project Title] showcased how Spanish narratives can address universal themes while remaining deeply rooted in local context. This project was praised for its nuanced portrayal of social issues and its commitment to highlighting the voices of underrepresented communities—a value I carry into every production.</w:t>
      </w:r>
    </w:p>
    <w:p>
      <w:pPr>
        <w:pStyle w:val="BodyText"/>
      </w:pPr>
      <w:r>
        <w:t xml:space="preserve">My technical expertise includes a strong understanding of cinematography, editing, and sound design, which I have refined through years of hands-on experience. I am also fluent in [Languages, e.g., Spanish and English], allowing me to communicate effectively with international collaborators and audiences. In Madrid’s multicultural film scene, this multilingual approach has been instrumental in bridging creative perspectives and fostering cross-cultural storytelling.</w:t>
      </w:r>
    </w:p>
    <w:p>
      <w:pPr>
        <w:pStyle w:val="BodyText"/>
      </w:pPr>
      <w:r>
        <w:t xml:space="preserve">What sets me apart as a Film Director is my ability to collaborate seamlessly with diverse teams. I believe that filmmaking is a collective effort, and I strive to create an environment where every team member feels valued and empowered. In Madrid, where the film industry thrives on community and shared passion, this collaborative spirit has been key to my success. Whether working with seasoned professionals or emerging talents, I aim to foster creativity while maintaining a focus on the project’s core vision.</w:t>
      </w:r>
    </w:p>
    <w:p>
      <w:pPr>
        <w:pStyle w:val="BodyText"/>
      </w:pPr>
      <w:r>
        <w:t xml:space="preserve">In addition to my professional experience, I am deeply committed to contributing to the growth of Spain Madrid’s film industry. I have actively participated in local film initiatives, mentorship programs, and workshops designed to support aspiring filmmakers. My goal is not only to create impactful films but also to inspire the next generation of storytellers in Madrid. This alignment with your organization’s mission makes me a strong candidate for this opportunity.</w:t>
      </w:r>
    </w:p>
    <w:p>
      <w:pPr>
        <w:pStyle w:val="BodyText"/>
      </w:pPr>
      <w:r>
        <w:t xml:space="preserve">Spain Madrid offers a unique blend of historical richness and modern innovation that continues to shape the global film industry. As a director, I am drawn to the city’s ability to balance tradition with experimentation, and I am eager to bring my creative vision to your team. Whether it’s developing new projects, collaborating on existing ones, or contributing to the cultural dialogue through cinema, I am prepared to dedicate myself fully to this role.</w:t>
      </w:r>
    </w:p>
    <w:p>
      <w:pPr>
        <w:pStyle w:val="BodyText"/>
      </w:pPr>
      <w:r>
        <w:t xml:space="preserve">I would be honored to discuss how my skills and experiences align with your needs. Thank you for considering my application. I look forward to the opportunity to contribute to [Company/Organization Name]’s continued success in the film industry of Spain Madrid.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Spain Madrid</dc:title>
  <dc:creator/>
  <dc:language>en</dc:language>
  <cp:keywords/>
  <dcterms:created xsi:type="dcterms:W3CDTF">2026-07-23T16:49:48Z</dcterms:created>
  <dcterms:modified xsi:type="dcterms:W3CDTF">2026-07-23T16:49:48Z</dcterms:modified>
</cp:coreProperties>
</file>

<file path=docProps/custom.xml><?xml version="1.0" encoding="utf-8"?>
<Properties xmlns="http://schemas.openxmlformats.org/officeDocument/2006/custom-properties" xmlns:vt="http://schemas.openxmlformats.org/officeDocument/2006/docPropsVTypes"/>
</file>