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Cover</w:t>
      </w:r>
      <w:r>
        <w:t xml:space="preserve"> </w:t>
      </w:r>
      <w:r>
        <w:t xml:space="preserve">Letter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ccee2703b16e02e9d2928a94b9d676e6693559f"/>
    <w:p>
      <w:pPr>
        <w:pStyle w:val="Heading1"/>
      </w:pPr>
      <w:r>
        <w:t xml:space="preserve">Cover Letter for Financial Analyst Position</w:t>
      </w:r>
    </w:p>
    <w:p>
      <w:pPr>
        <w:pStyle w:val="FirstParagraph"/>
      </w:pPr>
      <w:r>
        <w:rPr>
          <w:bCs/>
          <w:b/>
        </w:rPr>
        <w:t xml:space="preserve">Dear [Hiring Manager's Name],</w:t>
      </w:r>
    </w:p>
    <w:p>
      <w:pPr>
        <w:pStyle w:val="BodyText"/>
      </w:pPr>
      <w:r>
        <w:t xml:space="preserve">I am writing to express my sincere interest in the Financial Analyst position at [Company Name] in Buenos Aires, Argentina. As a highly motivated and results-driven professional with over [X years] of experience in financial analysis, I am eager to contribute my expertise to your organization’s success while leveraging my deep understanding of the dynamic economic landscape in Argentina. This opportunity aligns perfectly with my career goals and passion for driving data-informed decisions that support sustainable growth in emerging markets like Buenos Aires.</w:t>
      </w:r>
    </w:p>
    <w:p>
      <w:pPr>
        <w:pStyle w:val="BodyText"/>
      </w:pPr>
      <w:r>
        <w:t xml:space="preserve">Buenos Aires is a vibrant hub of commerce, innovation, and cultural richness, but it also presents unique financial challenges and opportunities. My background as a Financial Analyst has equipped me to navigate complex economic environments while delivering actionable insights. I have worked extensively with financial models, risk assessments, and market trends across multiple industries, including [specific industries if applicable]. In Argentina’s current context—marked by inflationary pressures, currency fluctuations, and evolving regulatory frameworks—I am confident in my ability to provide strategic value to your team.</w:t>
      </w:r>
    </w:p>
    <w:p>
      <w:pPr>
        <w:pStyle w:val="BodyText"/>
      </w:pPr>
      <w:r>
        <w:t xml:space="preserve">Throughout my career as a Financial Analyst, I have consistently demonstrated a commitment to precision, adaptability, and client-focused solutions. For instance, at [Previous Company], I developed a comprehensive financial forecasting model that reduced forecasting errors by 25% and improved budget allocation efficiency by 18%. This experience honed my ability to analyze large datasets, identify trends, and translate them into actionable strategies. In Buenos Aires’s competitive business environment, where timely decisions can significantly impact profitability, such skills are critical.</w:t>
      </w:r>
    </w:p>
    <w:p>
      <w:pPr>
        <w:pStyle w:val="BodyText"/>
      </w:pPr>
      <w:r>
        <w:t xml:space="preserve">What excites me most about the Financial Analyst role at [Company Name] is the chance to work within a market that is both resilient and rapidly evolving. Argentina’s economy has shown signs of recovery in recent years, with sectors like technology, agriculture, and renewable energy gaining momentum. My familiarity with local financial systems, including the intricacies of Argentina’s currency (peso) and regulatory requirements, positions me to contribute immediately. For example, I have previously analyzed the impact of inflation on corporate budgets and advised clients on hedging strategies to mitigate currency risk—a skill that is particularly relevant in Buenos Aires today.</w:t>
      </w:r>
    </w:p>
    <w:p>
      <w:pPr>
        <w:pStyle w:val="BodyText"/>
      </w:pPr>
      <w:r>
        <w:t xml:space="preserve">In addition to technical expertise, I bring strong communication skills and a collaborative mindset. As a Financial Analyst, I have consistently worked closely with cross-functional teams, including executives, investors, and operations managers, to align financial strategies with organizational goals. In Buenos Aires’s fast-paced environment, where stakeholder engagement is key to success, I thrive in roles that require both analytical rigor and interpersonal acumen. My ability to explain complex financial concepts in clear terms has earned me recognition as a trusted advisor within my previous organizations.</w:t>
      </w:r>
    </w:p>
    <w:p>
      <w:pPr>
        <w:pStyle w:val="BodyText"/>
      </w:pPr>
      <w:r>
        <w:t xml:space="preserve">Argentina’s financial sector is undergoing significant transformation, driven by digital innovation and a growing emphasis on transparency. I am particularly drawn to [Company Name]’s commitment to [mention specific values or projects of the company, if known]. Whether it’s leveraging cutting-edge technology for financial modeling or prioritizing ethical practices in investment decisions, your approach resonates with my professional philosophy. I am eager to contribute to initiatives that not only drive profitability but also foster long-term value for stakeholders in Buenos Aires and beyond.</w:t>
      </w:r>
    </w:p>
    <w:p>
      <w:pPr>
        <w:pStyle w:val="BodyText"/>
      </w:pPr>
      <w:r>
        <w:t xml:space="preserve">My educational background includes a [degree, e.g., Bachelor’s/Master’s] in Finance/Accounting from [University Name], where I graduated with honors. I am also certified as a [relevant certification, e.g., CFA, CPA, or CFP], which has further strengthened my ability to analyze financial data and provide strategic recommendations. Additionally, I have completed specialized training in [mention any relevant courses or software, such as Excel Advanced Modeling, Bloomberg Terminal, or Python for Financial Analysis], ensuring that I remain at the forefront of industry best practices.</w:t>
      </w:r>
    </w:p>
    <w:p>
      <w:pPr>
        <w:pStyle w:val="BodyText"/>
      </w:pPr>
      <w:r>
        <w:t xml:space="preserve">What sets me apart is my proactive approach to problem-solving and my dedication to continuous learning. In Buenos Aires’s ever-changing financial landscape, staying ahead of market shifts requires both technical expertise and a forward-thinking mindset. For example, during the 2020 economic downturn in Argentina, I conducted a thorough analysis of cash flow projections for [previous employer] and proposed cost-saving measures that preserved operational stability. This experience reinforced my ability to remain calm under pressure and deliver results even in volatile conditions.</w:t>
      </w:r>
    </w:p>
    <w:p>
      <w:pPr>
        <w:pStyle w:val="BodyText"/>
      </w:pPr>
      <w:r>
        <w:t xml:space="preserve">As a Financial Analyst, I am not only focused on numbers but also on the human element of finance. I understand that every financial decision has a ripple effect on teams, clients, and communities. In Buenos Aires, where businesses are deeply interconnected with local culture and global markets, this perspective is invaluable. I am committed to building relationships based on trust, transparency, and shared goals—qualities that I believe are essential for success in any financial role.</w:t>
      </w:r>
    </w:p>
    <w:p>
      <w:pPr>
        <w:pStyle w:val="BodyText"/>
      </w:pPr>
      <w:r>
        <w:t xml:space="preserve">I would welcome the opportunity to discuss how my skills and experiences align with [Company Name]’s objectives. Thank you for considering my application. I look forward to the possibility of contributing to your team’s continued growth and success in Buenos Aires, Argentina.</w:t>
      </w:r>
    </w:p>
    <w:p>
      <w:pPr>
        <w:pStyle w:val="BodyText"/>
      </w:pPr>
      <w:r>
        <w:t xml:space="preserve">Sincerely,</w:t>
      </w:r>
    </w:p>
    <w:p>
      <w:pPr>
        <w:pStyle w:val="BodyText"/>
      </w:pPr>
      <w:r>
        <w:rPr>
          <w:bCs/>
          <w:b/>
        </w:rPr>
        <w:t xml:space="preserve">[Your Full Name]</w:t>
      </w:r>
      <w:r>
        <w:br/>
      </w:r>
      <w:r>
        <w:t xml:space="preserve">[Your Email Address]</w:t>
      </w:r>
      <w:r>
        <w:br/>
      </w:r>
      <w:r>
        <w:t xml:space="preserve">[Your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Cover Letter - Buenos Aires, Argentina</dc:title>
  <dc:creator/>
  <dc:language>en</dc:language>
  <cp:keywords/>
  <dcterms:created xsi:type="dcterms:W3CDTF">2026-07-23T16:50:15Z</dcterms:created>
  <dcterms:modified xsi:type="dcterms:W3CDTF">2026-07-23T16:50:15Z</dcterms:modified>
</cp:coreProperties>
</file>

<file path=docProps/custom.xml><?xml version="1.0" encoding="utf-8"?>
<Properties xmlns="http://schemas.openxmlformats.org/officeDocument/2006/custom-properties" xmlns:vt="http://schemas.openxmlformats.org/officeDocument/2006/docPropsVTypes"/>
</file>