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b4d3bde70b97cda8416002f049e292de334bc5d"/>
    <w:p>
      <w:pPr>
        <w:pStyle w:val="Heading1"/>
      </w:pPr>
      <w:r>
        <w:t xml:space="preserve">Cover Letter for Financial Analyst Position in Belgium Brussels</w:t>
      </w:r>
    </w:p>
    <w:p>
      <w:pPr>
        <w:pStyle w:val="FirstParagraph"/>
      </w:pPr>
      <w:r>
        <w:t xml:space="preserve">Dear Hiring Manager,</w:t>
      </w:r>
    </w:p>
    <w:p>
      <w:pPr>
        <w:pStyle w:val="BodyText"/>
      </w:pPr>
      <w:r>
        <w:t xml:space="preserve">I am writing to express my enthusiastic interest in the Financial Analyst position at your esteemed organization, located in the vibrant economic hub of Belgium Brussels. As a highly motivated and detail-oriented professional with a strong background in financial analysis, I am eager to contribute my expertise to support your company’s strategic objectives while immersing myself in the dynamic financial landscape of Belgium Brussels.</w:t>
      </w:r>
    </w:p>
    <w:p>
      <w:pPr>
        <w:pStyle w:val="BodyText"/>
      </w:pPr>
      <w:r>
        <w:t xml:space="preserve">With over five years of experience in financial modeling, budgeting, and data-driven decision-making, I have developed a robust skill set that aligns perfectly with the requirements of a Financial Analyst role. My career has been dedicated to leveraging quantitative analysis to optimize business performance, identify growth opportunities, and ensure fiscal responsibility. In my previous role as a Financial Analyst at XYZ Corporation in [Previous Location], I was responsible for preparing comprehensive financial reports, conducting variance analyses, and providing actionable insights that directly influenced senior management’s strategic decisions. This experience has honed my ability to translate complex financial data into clear, impactful recommendations.</w:t>
      </w:r>
    </w:p>
    <w:p>
      <w:pPr>
        <w:pStyle w:val="BodyText"/>
      </w:pPr>
      <w:r>
        <w:t xml:space="preserve">What excites me most about the opportunity in Belgium Brussels is the chance to work within a region renowned for its economic stability and global connectivity. As a Financial Analyst, I understand the critical role that accurate financial forecasting and risk management play in navigating today’s ever-evolving markets. Belgium Brussels, as a central node for European trade and policy-making, offers unique challenges and opportunities that require analysts who can balance local expertise with international perspectives. My familiarity with European financial regulations, coupled with my ability to analyze cross-border transactions, positions me to contribute effectively to your team.</w:t>
      </w:r>
    </w:p>
    <w:p>
      <w:pPr>
        <w:pStyle w:val="BodyText"/>
      </w:pPr>
      <w:r>
        <w:t xml:space="preserve">One of my key strengths is my analytical rigor. I have consistently demonstrated the ability to dissect intricate financial datasets, identify trends, and present findings in a manner that empowers stakeholders to make informed decisions. For instance, during a recent project at XYZ Corporation, I developed a predictive model that improved the accuracy of revenue forecasts by 20%, enabling the company to allocate resources more efficiently and achieve its quarterly targets ahead of schedule. This achievement underscores my commitment to precision and innovation in financial analysis.</w:t>
      </w:r>
    </w:p>
    <w:p>
      <w:pPr>
        <w:pStyle w:val="BodyText"/>
      </w:pPr>
      <w:r>
        <w:t xml:space="preserve">Moreover, my experience in collaborating with multidisciplinary teams has equipped me with strong interpersonal skills and a collaborative mindset. I thrive in fast-paced environments where adaptability and communication are paramount. In Belgium Brussels, where businesses often operate within a diverse cultural and regulatory framework, the ability to articulate financial insights clearly to non-technical audiences is invaluable. I am confident that my capacity to bridge technical expertise with stakeholder engagement will add significant value to your organization.</w:t>
      </w:r>
    </w:p>
    <w:p>
      <w:pPr>
        <w:pStyle w:val="BodyText"/>
      </w:pPr>
      <w:r>
        <w:t xml:space="preserve">Another aspect of my profile that aligns with this opportunity is my commitment to continuous learning. The field of financial analysis is constantly evolving, and I have actively pursued certifications such as the CFA (Chartered Financial Analyst) and advanced training in data visualization tools like Tableau and Power BI. These qualifications reflect my dedication to staying at the forefront of industry best practices, ensuring that I can provide cutting-edge solutions to your financial challenges.</w:t>
      </w:r>
    </w:p>
    <w:p>
      <w:pPr>
        <w:pStyle w:val="BodyText"/>
      </w:pPr>
      <w:r>
        <w:t xml:space="preserve">Belgium Brussels is not just a location but a symbol of opportunity for professionals seeking to make an impact in a globalized economy. The city’s status as a major financial center, home to institutions like the European Union and the European Central Bank, creates an environment where Financial Analysts can influence decisions that shape markets on an international scale. I am particularly drawn to your company’s reputation for innovation and ethical business practices, which resonate deeply with my professional values.</w:t>
      </w:r>
    </w:p>
    <w:p>
      <w:pPr>
        <w:pStyle w:val="BodyText"/>
      </w:pPr>
      <w:r>
        <w:t xml:space="preserve">Finally, I want to emphasize my enthusiasm for contributing to a team that values analytical excellence and strategic thinking. The Financial Analyst role in Belgium Brussels represents an exciting opportunity to combine my technical expertise with the cultural richness of this city. I am eager to bring my passion for financial analysis, coupled with a deep understanding of the unique dynamics of the Belgian market, to support your organization’s continued success.</w:t>
      </w:r>
    </w:p>
    <w:p>
      <w:pPr>
        <w:pStyle w:val="BodyText"/>
      </w:pPr>
      <w:r>
        <w:t xml:space="preserve">Thank you for considering my application. I would be delighted to discuss how my skills and experiences align with your needs. Please feel free to contact me at [Your Phone Number] or [Your Email Address] at your earliest convenience. I look forward to the possibility of contributing to your team and growing alongside your organization in Belgium Brussels.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Belgium Brussels</dc:title>
  <dc:creator/>
  <dc:language>en</dc:language>
  <cp:keywords/>
  <dcterms:created xsi:type="dcterms:W3CDTF">2026-07-23T10:10:54Z</dcterms:created>
  <dcterms:modified xsi:type="dcterms:W3CDTF">2026-07-23T10:10:54Z</dcterms:modified>
</cp:coreProperties>
</file>

<file path=docProps/custom.xml><?xml version="1.0" encoding="utf-8"?>
<Properties xmlns="http://schemas.openxmlformats.org/officeDocument/2006/custom-properties" xmlns:vt="http://schemas.openxmlformats.org/officeDocument/2006/docPropsVTypes"/>
</file>