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ad2448b8510c97b669fa8fca8307e0f5a0a4acb"/>
    <w:p>
      <w:pPr>
        <w:pStyle w:val="Heading1"/>
      </w:pPr>
      <w:r>
        <w:t xml:space="preserve">Cover Letter for Financial Analyst Position in Brazil, Brasília</w:t>
      </w:r>
    </w:p>
    <w:p>
      <w:pPr>
        <w:pStyle w:val="FirstParagraph"/>
      </w:pPr>
      <w:r>
        <w:t xml:space="preserve">Dear [Hiring Manager's Name],</w:t>
      </w:r>
    </w:p>
    <w:p>
      <w:pPr>
        <w:pStyle w:val="BodyText"/>
      </w:pPr>
      <w:r>
        <w:t xml:space="preserve">I am writing to express my interest in the Financial Analyst position at your organization, based in Brazil, specifically Brasília. As a highly motivated and detail-oriented professional with a strong background in financial analysis, I am eager to contribute my expertise to support your company’s strategic goals while immersing myself in the dynamic economic environment of Brazil. My academic foundation, coupled with practical experience in financial modeling, budgeting, and risk assessment, aligns seamlessly with the requirements of this role. I am particularly drawn to the opportunity to work in Brasília, a city that serves as a pivotal hub for Brazil’s political and economic decision-making processes.</w:t>
      </w:r>
    </w:p>
    <w:p>
      <w:pPr>
        <w:pStyle w:val="BodyText"/>
      </w:pPr>
      <w:r>
        <w:t xml:space="preserve">Having studied finance at [Your University] and completed internships with financial institutions in [Country/Region], I have developed a robust understanding of global financial systems. However, my passion for Brazil’s unique market has led me to deepen my knowledge of the country’s economic landscape. Through coursework focused on emerging markets and hands-on projects analyzing Brazilian fiscal policies, I have cultivated an appreciation for the complexities of operating in this diverse and rapidly evolving economy. Brasília, as the capital of Brazil, represents a critical node in the nation’s financial ecosystem, where public policy and private sector initiatives intersect. I am excited about the prospect of contributing to an organization that values innovation and strategic thinking while navigating the challenges and opportunities inherent to Brazil’s market.</w:t>
      </w:r>
    </w:p>
    <w:p>
      <w:pPr>
        <w:pStyle w:val="BodyText"/>
      </w:pPr>
      <w:r>
        <w:t xml:space="preserve">My professional experience has equipped me with a comprehensive skill set in financial analysis, including data interpretation, forecasting, and performance evaluation. At [Previous Company], I was responsible for analyzing financial statements, identifying trends, and providing actionable insights that supported decision-making at the executive level. I also collaborated with cross-functional teams to develop budgets and forecasts that aligned with organizational objectives. These experiences honed my ability to translate complex financial data into clear, strategic recommendations—a skill I believe is essential for success in the Financial Analyst role.</w:t>
      </w:r>
    </w:p>
    <w:p>
      <w:pPr>
        <w:pStyle w:val="BodyText"/>
      </w:pPr>
      <w:r>
        <w:t xml:space="preserve">In addition to technical proficiency, I am deeply committed to understanding the cultural and regulatory nuances of Brazil’s financial sector. I have studied the country’s tax codes, compliance frameworks, and macroeconomic indicators to ensure that my work adheres to local standards while leveraging international best practices. This dual perspective allows me to bridge gaps between global financial strategies and Brazil-specific requirements. For instance, during a recent project focused on market entry analysis for Latin America, I conducted in-depth research on Brazil’s regulatory environment and identified potential risks and opportunities for foreign investors. This work not only enhanced my analytical capabilities but also reinforced my enthusiasm for contributing to the growth of businesses in Brasília.</w:t>
      </w:r>
    </w:p>
    <w:p>
      <w:pPr>
        <w:pStyle w:val="BodyText"/>
      </w:pPr>
      <w:r>
        <w:t xml:space="preserve">What excites me most about this opportunity is the chance to work within a team that values innovation and collaboration. I thrive in environments where I can leverage my analytical skills to solve complex problems and drive results. My ability to work independently while maintaining strong communication with stakeholders has been a cornerstone of my professional success. For example, during my internship at [Previous Company], I developed a financial dashboard that streamlined the reporting process for the finance department, reducing manual data entry by 30% and improving accuracy. This experience underscored the importance of combining technical expertise with creative problem-solving—qualities I aim to bring to your organization in Brasília.</w:t>
      </w:r>
    </w:p>
    <w:p>
      <w:pPr>
        <w:pStyle w:val="BodyText"/>
      </w:pPr>
      <w:r>
        <w:t xml:space="preserve">Brasília, with its unique blend of modern infrastructure and cultural heritage, offers a stimulating backdrop for professional growth. The city’s role as the political and administrative center of Brazil provides a unique vantage point for understanding the country’s economic direction. I am particularly interested in how financial analysts contribute to shaping policies that drive sustainable development and economic stability. I am eager to apply my skills in this context, supporting your organization’s mission while gaining firsthand experience in one of Brazil’s most influential cities.</w:t>
      </w:r>
    </w:p>
    <w:p>
      <w:pPr>
        <w:pStyle w:val="BodyText"/>
      </w:pPr>
      <w:r>
        <w:t xml:space="preserve">My dedication to continuous learning and professional development further strengthens my suitability for this role. I hold certifications such as [Relevant Certification, e.g., CFA, CPA] and regularly engage with industry publications to stay updated on financial trends in Brazil and beyond. I am also fluent in [Languages, e.g., Portuguese and English], which enables me to effectively communicate with stakeholders across different regions. This linguistic versatility is particularly valuable in a globalized economy where cross-border collaboration is essential.</w:t>
      </w:r>
    </w:p>
    <w:p>
      <w:pPr>
        <w:pStyle w:val="BodyText"/>
      </w:pPr>
      <w:r>
        <w:t xml:space="preserve">As a Financial Analyst, I am driven by the desire to make a meaningful impact through data-driven insights. Whether it’s optimizing financial strategies, mitigating risks, or identifying growth opportunities, I approach every challenge with a proactive and analytical mindset. I am confident that my combination of technical expertise, cultural awareness, and passion for Brazil’s financial landscape makes me an ideal candidate for this position in Brasília.</w:t>
      </w:r>
    </w:p>
    <w:p>
      <w:pPr>
        <w:pStyle w:val="BodyText"/>
      </w:pPr>
      <w:r>
        <w:t xml:space="preserve">I would welcome the opportunity to discuss how my background and skills align with your organization’s needs. Thank you for considering my application. I look forward to the possibility of contributing to your team and growing professionally in the vibrant environment of Brazil, specifically Brasília.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Brazil, Brasília</dc:title>
  <dc:creator/>
  <dc:language>en</dc:language>
  <cp:keywords/>
  <dcterms:created xsi:type="dcterms:W3CDTF">2026-07-23T21:25:25Z</dcterms:created>
  <dcterms:modified xsi:type="dcterms:W3CDTF">2026-07-23T21:25:25Z</dcterms:modified>
</cp:coreProperties>
</file>

<file path=docProps/custom.xml><?xml version="1.0" encoding="utf-8"?>
<Properties xmlns="http://schemas.openxmlformats.org/officeDocument/2006/custom-properties" xmlns:vt="http://schemas.openxmlformats.org/officeDocument/2006/docPropsVTypes"/>
</file>