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Financial</w:t>
      </w:r>
      <w:r>
        <w:t xml:space="preserve"> </w:t>
      </w:r>
      <w:r>
        <w:t xml:space="preserve">Analyst</w:t>
      </w:r>
      <w:r>
        <w:t xml:space="preserve"> </w:t>
      </w:r>
      <w:r>
        <w:t xml:space="preserve">Cover</w:t>
      </w:r>
      <w:r>
        <w:t xml:space="preserve"> </w:t>
      </w:r>
      <w:r>
        <w:t xml:space="preserve">Letter</w:t>
      </w:r>
      <w:r>
        <w:t xml:space="preserve"> </w:t>
      </w:r>
      <w:r>
        <w:t xml:space="preserve">-</w:t>
      </w:r>
      <w:r>
        <w:t xml:space="preserve"> </w:t>
      </w:r>
      <w:r>
        <w:t xml:space="preserve">Canada</w:t>
      </w:r>
      <w:r>
        <w:t xml:space="preserve"> </w:t>
      </w:r>
      <w:r>
        <w:t xml:space="preserve">Montreal</w:t>
      </w:r>
    </w:p>
    <w:bookmarkStart w:id="25" w:name="Xd786cc6ecd2c1215b91e998bf0159d0275999fd"/>
    <w:p>
      <w:pPr>
        <w:pStyle w:val="Heading1"/>
      </w:pPr>
      <w:r>
        <w:t xml:space="preserve">Cover Letter for Financial Analyst Position in Canada Montreal</w:t>
      </w:r>
    </w:p>
    <w:p>
      <w:pPr>
        <w:pStyle w:val="FirstParagraph"/>
      </w:pPr>
      <w:r>
        <w:rPr>
          <w:bCs/>
          <w:b/>
        </w:rPr>
        <w:t xml:space="preserve">Dear [Hiring Manager's Name],</w:t>
      </w:r>
    </w:p>
    <w:p>
      <w:pPr>
        <w:pStyle w:val="BodyText"/>
      </w:pPr>
      <w:r>
        <w:t xml:space="preserve">I am writing to express my interest in the Financial Analyst position at [Company Name] in Canada Montreal. With a strong academic background in finance, hands-on experience in financial modeling and risk assessment, and a deep understanding of the unique economic landscape of Canada Montreal, I am confident in my ability to contribute effectively to your team. This opportunity aligns perfectly with my career goals and passion for leveraging data-driven insights to support strategic decision-making.</w:t>
      </w:r>
    </w:p>
    <w:bookmarkStart w:id="20" w:name="why-canada-montreal"/>
    <w:p>
      <w:pPr>
        <w:pStyle w:val="Heading2"/>
      </w:pPr>
      <w:r>
        <w:t xml:space="preserve">Why Canada Montreal?</w:t>
      </w:r>
    </w:p>
    <w:p>
      <w:pPr>
        <w:pStyle w:val="FirstParagraph"/>
      </w:pPr>
      <w:r>
        <w:t xml:space="preserve">Canada Montreal is a dynamic hub for innovation, finance, and international trade, making it an ideal location for a Financial Analyst. The city’s growing tech sector, diverse industries, and proximity to major North American markets create a vibrant ecosystem where financial expertise is in high demand. As someone who has studied the Canadian financial regulatory framework and its impact on local businesses, I am particularly drawn to Montreal’s blend of traditional industries—such as manufacturing and energy—with emerging sectors like fintech and sustainable finance. This environment offers unparalleled opportunities to apply analytical skills in a way that directly impacts economic growth.</w:t>
      </w:r>
    </w:p>
    <w:p>
      <w:pPr>
        <w:pStyle w:val="BodyText"/>
      </w:pPr>
      <w:r>
        <w:t xml:space="preserve">My understanding of Canada Montreal’s financial landscape is further enriched by my research on regional market trends, including the rise of green investments and the importance of cross-border trade agreements. I am eager to bring this perspective to [Company Name], where I believe my ability to interpret complex data and translate it into actionable strategies will add significant value.</w:t>
      </w:r>
    </w:p>
    <w:bookmarkEnd w:id="20"/>
    <w:bookmarkStart w:id="21" w:name="Xedc5a535806182be7bacfaf3acfffd70ba9ea62"/>
    <w:p>
      <w:pPr>
        <w:pStyle w:val="Heading2"/>
      </w:pPr>
      <w:r>
        <w:t xml:space="preserve">Professional Background as a Financial Analyst</w:t>
      </w:r>
    </w:p>
    <w:p>
      <w:pPr>
        <w:pStyle w:val="FirstParagraph"/>
      </w:pPr>
      <w:r>
        <w:t xml:space="preserve">As a dedicated Financial Analyst, I have spent [X years] honing my skills in financial modeling, budget forecasting, and cost optimization. My previous role at [Previous Company Name] involved analyzing quarterly financial performance for clients across industries such as healthcare, retail, and technology. This experience sharpened my ability to identify trends, assess risks, and recommend data-driven solutions that align with business objectives.</w:t>
      </w:r>
    </w:p>
    <w:p>
      <w:pPr>
        <w:pStyle w:val="BodyText"/>
      </w:pPr>
      <w:r>
        <w:t xml:space="preserve">One of my key achievements was developing a predictive analytics tool that improved forecast accuracy by 25% for a major client in the manufacturing sector. This project required collaboration with cross-functional teams and a deep understanding of Canadian tax regulations, which I have studied extensively. Additionally, my work on capital allocation strategies for small to mid-sized enterprises in Canada Montreal has equipped me with insights into the challenges and opportunities faced by local businesses.</w:t>
      </w:r>
    </w:p>
    <w:p>
      <w:pPr>
        <w:pStyle w:val="BodyText"/>
      </w:pPr>
      <w:r>
        <w:t xml:space="preserve">My technical skills include proficiency in Excel, SQL, and Tableau, as well as experience with financial software like SAP and QuickBooks. I am also certified in [relevant certification, e.g., CFA Level II or CPA]. These qualifications ensure that I can quickly adapt to your systems and contribute to your financial operations from day one.</w:t>
      </w:r>
    </w:p>
    <w:bookmarkEnd w:id="21"/>
    <w:bookmarkStart w:id="22" w:name="why-company-name"/>
    <w:p>
      <w:pPr>
        <w:pStyle w:val="Heading2"/>
      </w:pPr>
      <w:r>
        <w:t xml:space="preserve">Why [Company Name]?</w:t>
      </w:r>
    </w:p>
    <w:p>
      <w:pPr>
        <w:pStyle w:val="FirstParagraph"/>
      </w:pPr>
      <w:r>
        <w:t xml:space="preserve">[Company Name] has long been a leader in [specific industry or service area], and I am particularly impressed by your commitment to [mention a specific value, project, or initiative of the company]. For example, your recent focus on sustainable finance resonates with my belief that financial analysis must balance profitability with environmental and social responsibility. In Canada Montreal, where sustainability is increasingly a priority for businesses and regulators alike, this approach is both forward-thinking and practical.</w:t>
      </w:r>
    </w:p>
    <w:p>
      <w:pPr>
        <w:pStyle w:val="BodyText"/>
      </w:pPr>
      <w:r>
        <w:t xml:space="preserve">I am also attracted to [Company Name]’s reputation for fostering a collaborative work environment. As a Financial Analyst, I thrive in teams where diverse perspectives are valued, and I am eager to contribute my expertise in financial data analysis to support your team’s goals. Whether it’s optimizing budget allocations or evaluating investment opportunities, I aim to be a strategic partner who delivers measurable results.</w:t>
      </w:r>
    </w:p>
    <w:bookmarkEnd w:id="22"/>
    <w:bookmarkStart w:id="23" w:name="X5c7158112cdbffeb6f9e845d8ee86fdbc4a2d84"/>
    <w:p>
      <w:pPr>
        <w:pStyle w:val="Heading2"/>
      </w:pPr>
      <w:r>
        <w:t xml:space="preserve">Understanding of Canada Montreal’s Financial Needs</w:t>
      </w:r>
    </w:p>
    <w:p>
      <w:pPr>
        <w:pStyle w:val="FirstParagraph"/>
      </w:pPr>
      <w:r>
        <w:t xml:space="preserve">Montreal’s financial sector is characterized by its resilience and adaptability, especially in the wake of global economic shifts. As a Financial Analyst, I recognize the importance of staying ahead of market volatility and regulatory changes. My experience working with Canadian clients has taught me how to navigate the nuances of local regulations, such as compliance with provincial tax codes and reporting standards.</w:t>
      </w:r>
    </w:p>
    <w:p>
      <w:pPr>
        <w:pStyle w:val="BodyText"/>
      </w:pPr>
      <w:r>
        <w:t xml:space="preserve">In Canada Montreal, businesses often face unique challenges, including managing currency fluctuations due to trade agreements and adapting to evolving labor market dynamics. I have developed strategies to address these issues by leveraging scenario analysis and stress-testing financial models. For instance, during the pandemic, I helped a client in the hospitality industry optimize cash flow by re-evaluating their operational costs and renegotiating supplier contracts—actions that ultimately ensured their survival during a period of uncertainty.</w:t>
      </w:r>
    </w:p>
    <w:bookmarkEnd w:id="23"/>
    <w:bookmarkStart w:id="24" w:name="conclusion"/>
    <w:p>
      <w:pPr>
        <w:pStyle w:val="Heading2"/>
      </w:pPr>
      <w:r>
        <w:t xml:space="preserve">Conclusion</w:t>
      </w:r>
    </w:p>
    <w:p>
      <w:pPr>
        <w:pStyle w:val="FirstParagraph"/>
      </w:pPr>
      <w:r>
        <w:t xml:space="preserve">In conclusion, I am enthusiastic about the opportunity to join [Company Name] as a Financial Analyst in Canada Montreal. My combination of technical expertise, industry knowledge, and passion for financial analysis makes me an ideal candidate to support your team’s success. I would welcome the chance to discuss how my background aligns with your needs and how I can contribute to your organization’s continued growth.</w:t>
      </w:r>
    </w:p>
    <w:p>
      <w:pPr>
        <w:pStyle w:val="BodyText"/>
      </w:pPr>
      <w:r>
        <w:t xml:space="preserve">Thank you for considering my application. I look forward to the possibility of discussing this opportunity further and am available at your earliest convenience for an interview. Please feel free to contact me at [your phone number] or [your email address].</w:t>
      </w:r>
    </w:p>
    <w:p>
      <w:pPr>
        <w:pStyle w:val="BodyText"/>
      </w:pPr>
      <w:r>
        <w:t xml:space="preserve">Sincerely,</w:t>
      </w:r>
      <w:r>
        <w:br/>
      </w:r>
      <w:r>
        <w:rPr>
          <w:bCs/>
          <w:b/>
        </w:rPr>
        <w:t xml:space="preserve">[Your Full Name]</w:t>
      </w:r>
      <w:r>
        <w:br/>
      </w:r>
      <w:r>
        <w:t xml:space="preserve">[Your Address]</w:t>
      </w:r>
      <w:r>
        <w:br/>
      </w:r>
      <w:r>
        <w:t xml:space="preserve">[City, Province, Postal Code]</w:t>
      </w:r>
      <w:r>
        <w:br/>
      </w:r>
      <w:r>
        <w:t xml:space="preserve">[Phone Number]</w:t>
      </w:r>
      <w:r>
        <w:br/>
      </w:r>
      <w:r>
        <w:t xml:space="preserve">[Email Address]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Analyst Cover Letter - Canada Montreal</dc:title>
  <dc:creator/>
  <dc:language>en</dc:language>
  <cp:keywords/>
  <dcterms:created xsi:type="dcterms:W3CDTF">2026-07-23T06:29:05Z</dcterms:created>
  <dcterms:modified xsi:type="dcterms:W3CDTF">2026-07-23T06:29:05Z</dcterms:modified>
</cp:coreProperties>
</file>

<file path=docProps/custom.xml><?xml version="1.0" encoding="utf-8"?>
<Properties xmlns="http://schemas.openxmlformats.org/officeDocument/2006/custom-properties" xmlns:vt="http://schemas.openxmlformats.org/officeDocument/2006/docPropsVTypes"/>
</file>