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b813e811f8b82d510c8d758d14e524462773e52"/>
    <w:p>
      <w:pPr>
        <w:pStyle w:val="Heading1"/>
      </w:pPr>
      <w:r>
        <w:t xml:space="preserve">Cover Letter for Financial Analyst Position in China Guangzhou</w:t>
      </w:r>
    </w:p>
    <w:p>
      <w:pPr>
        <w:pStyle w:val="FirstParagraph"/>
      </w:pPr>
      <w:r>
        <w:t xml:space="preserve">Dear Hiring Manager,</w:t>
      </w:r>
    </w:p>
    <w:p>
      <w:pPr>
        <w:pStyle w:val="BodyText"/>
      </w:pPr>
      <w:r>
        <w:t xml:space="preserve">I am writing to express my enthusiastic interest in the **Financial Analyst** position at your esteemed organization, located in the vibrant economic hub of **China Guangzhou**. As a dedicated and results-driven professional with a strong background in financial analysis and strategic decision-making, I am eager to contribute my expertise to support your company’s growth and success in this dynamic market. My experience, combined with a deep understanding of the financial landscape in **China Guangzhou**, aligns perfectly with the requirements of this role, making me a compelling candidate for this opportunity.</w:t>
      </w:r>
    </w:p>
    <w:p>
      <w:pPr>
        <w:pStyle w:val="BodyText"/>
      </w:pPr>
      <w:r>
        <w:t xml:space="preserve">With over five years of experience in financial analysis across multinational corporations and regional enterprises, I have developed a robust skill set in data interpretation, financial modeling, and risk assessment. My work has consistently focused on optimizing financial strategies to drive profitability and operational efficiency. In my previous role as a **Financial Analyst** at a leading multinational firm in Shanghai, I was responsible for analyzing complex datasets to identify trends, forecast revenue streams, and provide actionable insights to senior management. This experience honed my ability to translate numerical data into strategic recommendations, ensuring alignment with business objectives.</w:t>
      </w:r>
    </w:p>
    <w:p>
      <w:pPr>
        <w:pStyle w:val="BodyText"/>
      </w:pPr>
      <w:r>
        <w:t xml:space="preserve">What excites me most about the **Financial Analyst** position in **China Guangzhou** is the opportunity to contribute to a city that is not only a critical economic center in China but also a gateway for international trade and investment. Guangzhou’s rapidly evolving financial sector, characterized by its integration with global markets and innovative approaches to business, presents unique challenges and opportunities. I am particularly drawn to your company’s commitment to leveraging data-driven strategies to navigate this complex environment. My background in analyzing market trends in emerging economies, coupled with my fluency in Mandarin and English, positions me to effectively bridge cultural and linguistic gaps while delivering insights that resonate with both local and international stakeholders.</w:t>
      </w:r>
    </w:p>
    <w:p>
      <w:pPr>
        <w:pStyle w:val="BodyText"/>
      </w:pPr>
      <w:r>
        <w:t xml:space="preserve">One of the key strengths I bring to the table is my ability to adapt financial models to regional contexts. In **China Guangzhou**, where regulatory frameworks and market dynamics differ significantly from other regions, a nuanced understanding of local practices is essential. My experience in collaborating with cross-functional teams in Asia has equipped me with the cultural sensitivity and technical acumen required to thrive in such an environment. For instance, I recently led a project analyzing the financial performance of supply chain operations for a multinational client operating in Guangzhou. By integrating local market data with global best practices, I was able to identify cost-saving opportunities that improved the client’s bottom line by 15% within six months.</w:t>
      </w:r>
    </w:p>
    <w:p>
      <w:pPr>
        <w:pStyle w:val="BodyText"/>
      </w:pPr>
      <w:r>
        <w:t xml:space="preserve">As a **Financial Analyst**, I am not only focused on numbers but also on building relationships and fostering collaboration. In my previous roles, I have worked closely with finance teams, executives, and external partners to ensure transparency and alignment in financial planning. This collaborative approach has allowed me to develop a holistic view of business operations, enabling me to provide insights that go beyond traditional financial metrics. For example, by analyzing the interplay between market conditions and internal financial performance, I was able to propose a revised budgeting strategy that reduced operational costs by 12% while maintaining service quality. Such outcomes underscore my ability to balance analytical rigor with strategic vision.</w:t>
      </w:r>
    </w:p>
    <w:p>
      <w:pPr>
        <w:pStyle w:val="BodyText"/>
      </w:pPr>
      <w:r>
        <w:t xml:space="preserve">Furthermore, I am deeply committed to staying updated with the latest advancements in financial technology and analytics tools. In **China Guangzhou**, where digital transformation is reshaping industries, this is particularly important. I have actively pursued certifications in data visualization and predictive analytics, ensuring that I can leverage cutting-edge tools to enhance decision-making processes. My proficiency with software such as Excel, Power BI, and Tableau has allowed me to present complex financial data in a clear and accessible manner, facilitating informed discussions among stakeholders.</w:t>
      </w:r>
    </w:p>
    <w:p>
      <w:pPr>
        <w:pStyle w:val="BodyText"/>
      </w:pPr>
      <w:r>
        <w:t xml:space="preserve">What sets me apart is my passion for problem-solving and my ability to thrive in fast-paced environments. The **Financial Analyst** role in **China Guangzhou** requires not only technical expertise but also the agility to respond to evolving market conditions. I am confident that my proactive approach, combined with a strong work ethic, will enable me to make meaningful contributions from day one. I am particularly interested in exploring how financial strategies can be tailored to support sustainable growth in Guangzhou’s emerging sectors, such as technology and green energy.</w:t>
      </w:r>
    </w:p>
    <w:p>
      <w:pPr>
        <w:pStyle w:val="BodyText"/>
      </w:pPr>
      <w:r>
        <w:t xml:space="preserve">I would welcome the opportunity to discuss how my skills and experiences align with your company’s goals. Thank you for considering my application. I look forward to the possibility of contributing to your team and helping drive success in **China Guangzhou**.</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China Guangzhou</dc:title>
  <dc:creator/>
  <cp:keywords/>
  <dcterms:created xsi:type="dcterms:W3CDTF">2026-07-23T19:19:50Z</dcterms:created>
  <dcterms:modified xsi:type="dcterms:W3CDTF">2026-07-23T19:19:50Z</dcterms:modified>
</cp:coreProperties>
</file>

<file path=docProps/custom.xml><?xml version="1.0" encoding="utf-8"?>
<Properties xmlns="http://schemas.openxmlformats.org/officeDocument/2006/custom-properties" xmlns:vt="http://schemas.openxmlformats.org/officeDocument/2006/docPropsVTypes"/>
</file>