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Financial Analyst position at [Company Name] in Tanzania Dar es Salaam. As a results-driven professional with a strong foundation in financial analysis, I am eager to contribute my expertise to support your organization’s growth and strategic objectives while leveraging the dynamic economic environment of Tanzania Dar es Salaam. With a deep understanding of financial systems, data-driven decision-making, and the unique opportunities present in this region, I am confident in my ability to add value to your team.</w:t>
      </w:r>
    </w:p>
    <w:p>
      <w:pPr>
        <w:pStyle w:val="BodyText"/>
      </w:pPr>
      <w:r>
        <w:t xml:space="preserve">My academic background in Finance from [University Name] has equipped me with a solid theoretical foundation, while my professional experience as a Financial Analyst at [Previous Company] has honed my skills in financial modeling, budgeting, forecasting, and risk assessment. Throughout my career, I have consistently demonstrated the ability to translate complex financial data into actionable insights that drive business performance. In Tanzania Dar es Salaam’s evolving market landscape, where economic growth is fueled by sectors like agriculture, manufacturing, and finance, my expertise aligns perfectly with the need for strategic financial guidance.</w:t>
      </w:r>
    </w:p>
    <w:p>
      <w:pPr>
        <w:pStyle w:val="BodyText"/>
      </w:pPr>
      <w:r>
        <w:t xml:space="preserve">One of the key strengths I bring to this role is my ability to analyze financial data with precision and clarity. Whether it involves evaluating investment opportunities or optimizing operational efficiency, I approach every task with a meticulous eye for detail. For instance, during my tenure at [Previous Company], I developed a comprehensive financial forecasting model that improved budget accuracy by 20% and enabled the company to secure additional funding from stakeholders. This experience has prepared me to navigate the complexities of financial planning in Tanzania Dar es Salaam, where businesses must balance local market dynamics with global economic trends.</w:t>
      </w:r>
    </w:p>
    <w:p>
      <w:pPr>
        <w:pStyle w:val="BodyText"/>
      </w:pPr>
      <w:r>
        <w:t xml:space="preserve">Tanzania Dar es Salaam, as a regional hub for trade and commerce, presents unique challenges and opportunities for financial professionals. I have closely followed the city’s economic trajectory, including its focus on infrastructure development, digital transformation in finance (e.g., mobile money adoption), and the expansion of small-to-medium enterprises (SMEs). My understanding of these trends allows me to tailor my analyses to meet the specific needs of organizations operating in this vibrant market. Additionally, my familiarity with Tanzanian accounting standards and regulatory frameworks ensures that I can provide compliance-focused financial insights that align with local requirements.</w:t>
      </w:r>
    </w:p>
    <w:p>
      <w:pPr>
        <w:pStyle w:val="BodyText"/>
      </w:pPr>
      <w:r>
        <w:t xml:space="preserve">What excites me most about the Financial Analyst role in Tanzania Dar es Salaam is the opportunity to contribute to a region experiencing rapid economic growth. The city’s strategic location as a gateway to East Africa, coupled with its rich natural resources and growing consumer base, creates a compelling environment for innovative financial strategies. I am particularly drawn to [Company Name]’s commitment to [specific company value or project related to Tanzania Dar es Salaam], and I am eager to support your mission by delivering insights that drive sustainable success.</w:t>
      </w:r>
    </w:p>
    <w:p>
      <w:pPr>
        <w:pStyle w:val="BodyText"/>
      </w:pPr>
      <w:r>
        <w:t xml:space="preserve">My professional journey has also emphasized the importance of collaboration and communication. As a Financial Analyst, I have frequently worked cross-functionally with teams in operations, marketing, and senior management to align financial strategies with organizational goals. This collaborative approach ensures that financial insights are not only accurate but also actionable for stakeholders at all levels. In Tanzania Dar es Salaam’s interconnected business ecosystem, where partnerships and community engagement are vital, I believe my ability to build relationships and convey complex information clearly will be an asset.</w:t>
      </w:r>
    </w:p>
    <w:p>
      <w:pPr>
        <w:pStyle w:val="BodyText"/>
      </w:pPr>
      <w:r>
        <w:t xml:space="preserve">In addition to my technical skills, I possess a strong passion for problem-solving and continuous learning. The financial landscape in Tanzania Dar es Salaam is constantly evolving, driven by technological advancements and shifting market demands. I stay updated on industry trends through professional development courses, networking with local finance professionals, and staying informed about policy changes affecting the sector. This proactive mindset ensures that I remain at the forefront of financial innovation and can adapt quickly to new challenges.</w:t>
      </w:r>
    </w:p>
    <w:p>
      <w:pPr>
        <w:pStyle w:val="BodyText"/>
      </w:pPr>
      <w:r>
        <w:t xml:space="preserve">Finally, I am deeply committed to making a positive impact in Tanzania Dar es Salaam. The region’s economic potential is matched only by its need for skilled professionals who can help organizations thrive while contributing to broader societal goals. Whether through optimizing resource allocation, supporting financial literacy initiatives, or fostering sustainable practices, I aim to align my work with the values of [Company Name] and the communities we serve.</w:t>
      </w:r>
    </w:p>
    <w:p>
      <w:pPr>
        <w:pStyle w:val="BodyText"/>
      </w:pPr>
      <w:r>
        <w:t xml:space="preserve">I would welcome the opportunity to discuss how my skills and experiences align with your needs as a Financial Analyst in Tanzania Dar es Salaam. Thank you for considering my application. I look forward to the possibility of contributing to your team’s success.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Tanzania Dar es Salaam</dc:title>
  <dc:creator/>
  <cp:keywords/>
  <dcterms:created xsi:type="dcterms:W3CDTF">2026-07-24T06:03:09Z</dcterms:created>
  <dcterms:modified xsi:type="dcterms:W3CDTF">2026-07-24T06:03:09Z</dcterms:modified>
</cp:coreProperties>
</file>

<file path=docProps/custom.xml><?xml version="1.0" encoding="utf-8"?>
<Properties xmlns="http://schemas.openxmlformats.org/officeDocument/2006/custom-properties" xmlns:vt="http://schemas.openxmlformats.org/officeDocument/2006/docPropsVTypes"/>
</file>