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Postcode]</w:t>
      </w:r>
      <w:r>
        <w:br/>
      </w:r>
      <w:r>
        <w:t xml:space="preserve">[Email Address]</w:t>
      </w:r>
      <w:r>
        <w:br/>
      </w:r>
      <w:r>
        <w:t xml:space="preserve">[Phone Number]</w:t>
      </w:r>
      <w:r>
        <w:br/>
      </w:r>
      <w:r>
        <w:t xml:space="preserve">[LinkedIn/Portfolio URL]</w:t>
      </w:r>
    </w:p>
    <w:p>
      <w:pPr>
        <w:pStyle w:val="BodyText"/>
      </w:pPr>
      <w:r>
        <w:t xml:space="preserve">Dear [Hiring Manager's Name],</w:t>
      </w:r>
    </w:p>
    <w:p>
      <w:pPr>
        <w:pStyle w:val="BodyText"/>
      </w:pPr>
      <w:r>
        <w:t xml:space="preserve">I am writing to express my interest in the Financial Analyst position at your esteemed organization in United Kingdom Birmingham. As a detail-oriented and results-driven professional with a strong background in financial analysis, I am eager to contribute my expertise to support your team’s strategic objectives while leveraging the dynamic business environment of Birmingham. With a deep understanding of financial systems, data-driven decision-making, and the unique challenges and opportunities present in the UK market, I am confident in my ability to add value to your organization.</w:t>
      </w:r>
    </w:p>
    <w:p>
      <w:pPr>
        <w:pStyle w:val="BodyText"/>
      </w:pPr>
      <w:r>
        <w:t xml:space="preserve">Throughout my career as a Financial Analyst, I have honed my skills in financial modeling, budgeting, forecasting, and risk assessment. My experience spans industries such as [mention specific sectors if applicable], where I have consistently delivered actionable insights that drive profitability and operational efficiency. For instance, at [Previous Company Name], I developed a comprehensive financial forecasting model that reduced forecast errors by 25% and enabled the leadership team to make more informed strategic decisions. This success was rooted in my ability to analyze complex data sets, identify trends, and communicate findings clearly to stakeholders.</w:t>
      </w:r>
    </w:p>
    <w:p>
      <w:pPr>
        <w:pStyle w:val="BodyText"/>
      </w:pPr>
      <w:r>
        <w:t xml:space="preserve">What excites me most about this opportunity is the chance to work within the vibrant financial ecosystem of United Kingdom Birmingham. As a city known for its thriving business community, innovation in financial services, and growing emphasis on sustainability and digital transformation, Birmingham offers a unique platform for professionals who want to make an impact. My knowledge of UK financial regulations, tax frameworks, and market dynamics positions me to adapt swiftly to your organization’s needs while contributing fresh perspectives. Whether it’s supporting cross-functional teams in optimizing budgets or analyzing investment opportunities, I am committed to delivering solutions that align with both short-term goals and long-term growth strategies.</w:t>
      </w:r>
    </w:p>
    <w:p>
      <w:pPr>
        <w:pStyle w:val="BodyText"/>
      </w:pPr>
      <w:r>
        <w:t xml:space="preserve">My academic background in [Your Degree, e.g., BSc in Finance] from [Your University] has equipped me with a solid foundation in financial theory, quantitative analysis, and economic principles. Additionally, I hold [mention certifications like CFA, ACCA, or CPA if applicable], which have further refined my technical expertise and ethical standards. These qualifications are complemented by my hands-on experience in roles that require collaboration with finance teams, internal auditors, and senior management to ensure transparency and compliance.</w:t>
      </w:r>
    </w:p>
    <w:p>
      <w:pPr>
        <w:pStyle w:val="BodyText"/>
      </w:pPr>
      <w:r>
        <w:t xml:space="preserve">One of the key strengths I bring to the table is my ability to translate complex financial data into strategic recommendations. In a previous role at [Another Company Name], I led a project to streamline the company’s cost structure by identifying underperforming assets and renegotiating vendor contracts, resulting in annual savings of £[specific amount]. This experience not only reinforced my analytical skills but also highlighted the importance of aligning financial strategies with broader organizational goals. In Birmingham, where businesses often face rapid market changes and global competition, I am eager to apply this same level of rigor and innovation.</w:t>
      </w:r>
    </w:p>
    <w:p>
      <w:pPr>
        <w:pStyle w:val="BodyText"/>
      </w:pPr>
      <w:r>
        <w:t xml:space="preserve">Furthermore, I am deeply committed to understanding the local context of United Kingdom Birmingham. The city’s diverse economy, which includes sectors such as manufacturing, technology, healthcare, and retail, presents a unique set of challenges and opportunities for financial analysts. I have studied the regional trends in [specific area if relevant] and am particularly interested in how your organization is navigating [mention relevant issues like digital transformation or ESG (Environmental, Social, Governance) initiatives]. I believe my proactive approach to learning and adapting to new environments will enable me to contribute effectively from day one.</w:t>
      </w:r>
    </w:p>
    <w:p>
      <w:pPr>
        <w:pStyle w:val="BodyText"/>
      </w:pPr>
      <w:r>
        <w:t xml:space="preserve">I am also drawn to this role because of [mention something specific about the company, e.g., its reputation for innovation, community engagement, or commitment to sustainability]. As a Financial Analyst in United Kingdom Birmingham, I aim to not only support your financial objectives but also foster a culture of transparency and accountability. My goal is to collaborate closely with teams across departments to ensure that financial decisions are both strategically sound and aligned with the organization’s mission.</w:t>
      </w:r>
    </w:p>
    <w:p>
      <w:pPr>
        <w:pStyle w:val="BodyText"/>
      </w:pPr>
      <w:r>
        <w:t xml:space="preserve">In closing, I would be honored to bring my expertise in financial analysis, my passion for problem-solving, and my dedication to excellence to your team. I am confident that my skills and experience align with the requirements of this role, and I am eager to contribute to the continued success of your organization in United Kingdom Birmingham. Thank you for considering my application. I look forward to the opportunity to discuss how I can add value to your team.</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United Kingdom Birmingham</dc:title>
  <dc:creator/>
  <dc:language>en</dc:language>
  <cp:keywords/>
  <dcterms:created xsi:type="dcterms:W3CDTF">2026-07-23T19:43:18Z</dcterms:created>
  <dcterms:modified xsi:type="dcterms:W3CDTF">2026-07-23T19:43:18Z</dcterms:modified>
</cp:coreProperties>
</file>

<file path=docProps/custom.xml><?xml version="1.0" encoding="utf-8"?>
<Properties xmlns="http://schemas.openxmlformats.org/officeDocument/2006/custom-properties" xmlns:vt="http://schemas.openxmlformats.org/officeDocument/2006/docPropsVTypes"/>
</file>