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Miami</w:t>
      </w:r>
    </w:p>
    <w:bookmarkStart w:id="24" w:name="Xbab7daabc1ba21c71c0d88acfa9a83c8bea987a"/>
    <w:p>
      <w:pPr>
        <w:pStyle w:val="Heading1"/>
      </w:pPr>
      <w:r>
        <w:t xml:space="preserve">Cover Letter for Financial Analyst Position in United States Miami</w:t>
      </w:r>
    </w:p>
    <w:p>
      <w:pPr>
        <w:pStyle w:val="FirstParagraph"/>
      </w:pPr>
      <w: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Hiring Manager</w:t>
      </w:r>
      <w:r>
        <w:br/>
      </w:r>
      <w:r>
        <w:t xml:space="preserve">[Company Name]</w:t>
      </w:r>
      <w:r>
        <w:br/>
      </w:r>
      <w:r>
        <w:t xml:space="preserve">[Company Address]</w:t>
      </w:r>
      <w:r>
        <w:br/>
      </w:r>
      <w:r>
        <w:t xml:space="preserve">Miami, FL 33101</w:t>
      </w:r>
    </w:p>
    <w:p>
      <w:pPr>
        <w:pStyle w:val="BodyText"/>
      </w:pPr>
      <w:r>
        <w:t xml:space="preserve">Dear Hiring Manager,</w:t>
      </w:r>
    </w:p>
    <w:p>
      <w:pPr>
        <w:pStyle w:val="BodyText"/>
      </w:pPr>
      <w:r>
        <w:t xml:space="preserve">As a dedicated and results-driven Financial Analyst with a proven track record in data-driven decision-making and strategic financial planning, I am excited to apply for the Financial Analyst position at your esteemed organization in the United States Miami. With my expertise in financial modeling, market analysis, and risk assessment, I am confident in my ability to contribute meaningfully to your team’s success while leveraging my deep understanding of Miami’s dynamic economic landscape.</w:t>
      </w:r>
    </w:p>
    <w:bookmarkStart w:id="20" w:name="X8469b42463c8d6bed153cddb0e45bfc139d5b0f"/>
    <w:p>
      <w:pPr>
        <w:pStyle w:val="Heading2"/>
      </w:pPr>
      <w:r>
        <w:t xml:space="preserve">Why I Am the Ideal Candidate for the Financial Analyst Role</w:t>
      </w:r>
    </w:p>
    <w:p>
      <w:pPr>
        <w:pStyle w:val="FirstParagraph"/>
      </w:pPr>
      <w:r>
        <w:t xml:space="preserve">Throughout my career, I have consistently demonstrated a passion for unraveling complex financial data and translating it into actionable insights. As a Financial Analyst, my role has involved evaluating financial performance, identifying trends, and providing strategic recommendations to optimize profitability. In Miami’s competitive business environment—where industries such as real estate, tourism, and international trade thrive—a Financial Analyst must not only understand numbers but also contextualize them within the unique socio-economic fabric of the region.</w:t>
      </w:r>
    </w:p>
    <w:p>
      <w:pPr>
        <w:pStyle w:val="BodyText"/>
      </w:pPr>
      <w:r>
        <w:t xml:space="preserve">My background in financial analysis includes hands-on experience with tools like Excel, Tableau, and Python, enabling me to create robust models that forecast market trends and assess investment opportunities. For instance, during my tenure at [Previous Company Name], I led a project analyzing the financial viability of commercial real estate developments in Miami-Dade County. By incorporating local economic indicators and demographic data, I helped the team secure a 15% increase in projected ROI for a key client. This experience solidified my ability to merge technical expertise with an understanding of regional market dynamics.</w:t>
      </w:r>
    </w:p>
    <w:bookmarkEnd w:id="20"/>
    <w:bookmarkStart w:id="21" w:name="X84ebbd394d83b2b7a12d1e92549d068d58e6b30"/>
    <w:p>
      <w:pPr>
        <w:pStyle w:val="Heading2"/>
      </w:pPr>
      <w:r>
        <w:t xml:space="preserve">Understanding the Financial Analyst Role in United States Miami</w:t>
      </w:r>
    </w:p>
    <w:p>
      <w:pPr>
        <w:pStyle w:val="FirstParagraph"/>
      </w:pPr>
      <w:r>
        <w:t xml:space="preserve">The role of a Financial Analyst in the United States Miami is particularly critical due to the city’s status as a global hub for finance, technology, and international business. With its diverse population and proximity to Latin America, Miami offers unique opportunities for financial innovation and cross-border transactions. As a Financial Analyst here, I would be tasked with navigating these complexities while ensuring compliance with federal regulations such as those from the SEC or IRS.</w:t>
      </w:r>
    </w:p>
    <w:p>
      <w:pPr>
        <w:pStyle w:val="BodyText"/>
      </w:pPr>
      <w:r>
        <w:t xml:space="preserve">My commitment to excellence aligns perfectly with the demands of this role. For example, I have consistently maintained a 95% accuracy rate in financial forecasting and reporting, which is essential for companies operating in Miami’s fast-paced environment. Additionally, my ability to communicate complex financial concepts clearly—whether through presentations or written reports—ensures that stakeholders at all levels can make informed decisions.</w:t>
      </w:r>
    </w:p>
    <w:bookmarkEnd w:id="21"/>
    <w:bookmarkStart w:id="22" w:name="Xa02fc80a5e76a0e41672175c27d0a3660aa8bfe"/>
    <w:p>
      <w:pPr>
        <w:pStyle w:val="Heading2"/>
      </w:pPr>
      <w:r>
        <w:t xml:space="preserve">Why I Am Excited About Working in United States Miami</w:t>
      </w:r>
    </w:p>
    <w:p>
      <w:pPr>
        <w:pStyle w:val="FirstParagraph"/>
      </w:pPr>
      <w:r>
        <w:t xml:space="preserve">The United States Miami is not just a location; it is a vibrant ecosystem of innovation and opportunity. As a Financial Analyst, I am eager to contribute to this thriving community by supporting businesses that drive economic growth. Whether it’s analyzing the financial health of startups in the tech sector or advising on investment strategies for real estate developers, I thrive in environments where data and strategy intersect.</w:t>
      </w:r>
    </w:p>
    <w:p>
      <w:pPr>
        <w:pStyle w:val="BodyText"/>
      </w:pPr>
      <w:r>
        <w:t xml:space="preserve">Moreover, Miami’s cultural diversity and global connectivity have shaped my perspective as a Financial Analyst. I understand the importance of tailoring financial solutions to meet the needs of a multicultural clientele. This adaptability is crucial in a city where businesses operate across multiple languages, currencies, and regulatory frameworks. My fluency in Spanish, for instance, allows me to engage effectively with clients and partners from Latin America—a key demographic in Miami’s financial sector.</w:t>
      </w:r>
    </w:p>
    <w:bookmarkEnd w:id="22"/>
    <w:bookmarkStart w:id="23" w:name="conclusion-a-commitment-to-excellence"/>
    <w:p>
      <w:pPr>
        <w:pStyle w:val="Heading2"/>
      </w:pPr>
      <w:r>
        <w:t xml:space="preserve">Conclusion: A Commitment to Excellence</w:t>
      </w:r>
    </w:p>
    <w:p>
      <w:pPr>
        <w:pStyle w:val="FirstParagraph"/>
      </w:pPr>
      <w:r>
        <w:t xml:space="preserve">In conclusion, I am eager to bring my expertise as a Financial Analyst to your organization in the United States Miami. My technical skills, combined with my deep understanding of local markets and global trends, position me to make an immediate impact. I am particularly drawn to [Company Name]’s reputation for innovation and integrity, and I am confident that my contributions will align with your mission to deliver exceptional financial solutions.</w:t>
      </w:r>
    </w:p>
    <w:p>
      <w:pPr>
        <w:pStyle w:val="BodyText"/>
      </w:pPr>
      <w:r>
        <w:t xml:space="preserve">Thank you for considering my application. I would welcome the opportunity to discuss how my background and vision align with the goals of your team. Please feel free to contact me at [Phone Number] or [Email Address] at your earliest convenience. I look forward to the possibility of contributing to your organization’s continued success in Miami and beyond.</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United States Miami</dc:title>
  <dc:creator/>
  <dc:language>en</dc:language>
  <cp:keywords/>
  <dcterms:created xsi:type="dcterms:W3CDTF">2026-07-24T14:46:41Z</dcterms:created>
  <dcterms:modified xsi:type="dcterms:W3CDTF">2026-07-24T14:46:41Z</dcterms:modified>
</cp:coreProperties>
</file>

<file path=docProps/custom.xml><?xml version="1.0" encoding="utf-8"?>
<Properties xmlns="http://schemas.openxmlformats.org/officeDocument/2006/custom-properties" xmlns:vt="http://schemas.openxmlformats.org/officeDocument/2006/docPropsVTypes"/>
</file>